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54EA" w:rsidRDefault="00E454EA">
      <w:pPr>
        <w:pStyle w:val="1"/>
      </w:pPr>
      <w:r>
        <w:fldChar w:fldCharType="begin"/>
      </w:r>
      <w:r>
        <w:instrText>HYPERLINK "garantF1://70343778.0"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2 августа 2013 г. N 651</w:t>
      </w:r>
      <w:r>
        <w:rPr>
          <w:rStyle w:val="a4"/>
          <w:rFonts w:cs="Arial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работах"</w:t>
      </w:r>
      <w:r>
        <w:fldChar w:fldCharType="end"/>
      </w:r>
    </w:p>
    <w:p w:rsidR="00E454EA" w:rsidRDefault="00E454EA"/>
    <w:p w:rsidR="00E454EA" w:rsidRDefault="00E454E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E454EA" w:rsidRDefault="00E454E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130404.01 Машинист на открытых горных работах.</w:t>
      </w:r>
    </w:p>
    <w:p w:rsidR="00E454EA" w:rsidRDefault="00E454EA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20 апреля 2010 г. N 402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130404.01 Машинист на открытых горных работах" (зарегистрирован Министерством юстиции Российской Федерации 3 июня 2010 г., регистрационный N 17464).</w:t>
      </w:r>
    </w:p>
    <w:p w:rsidR="00E454EA" w:rsidRDefault="00E454EA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E454EA" w:rsidRDefault="00E454E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454E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E454EA" w:rsidRDefault="00E454EA"/>
    <w:p w:rsidR="00E454EA" w:rsidRDefault="00E454EA">
      <w:pPr>
        <w:pStyle w:val="afff"/>
      </w:pPr>
      <w:r>
        <w:t>Зарегистрировано в Минюсте РФ 20 августа 2013 г.</w:t>
      </w:r>
    </w:p>
    <w:p w:rsidR="00E454EA" w:rsidRDefault="00E454EA">
      <w:pPr>
        <w:pStyle w:val="afff"/>
      </w:pPr>
      <w:r>
        <w:t>Регистрационный N 29493</w:t>
      </w:r>
    </w:p>
    <w:p w:rsidR="00E454EA" w:rsidRDefault="00E454EA"/>
    <w:p w:rsidR="00E454EA" w:rsidRDefault="00E454EA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E454EA" w:rsidRDefault="00E454EA"/>
    <w:p w:rsidR="00E454EA" w:rsidRDefault="00E454EA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профессии 130404.01 Машинист на открытых горных работах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 августа 2013 г. N 651)</w:t>
      </w:r>
    </w:p>
    <w:p w:rsidR="00E454EA" w:rsidRDefault="00E454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454EA" w:rsidRDefault="00E454EA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E454EA" w:rsidRDefault="00E454EA">
      <w:pPr>
        <w:pStyle w:val="1"/>
      </w:pPr>
      <w:bookmarkStart w:id="5" w:name="sub_1001"/>
      <w:r>
        <w:t>I. Область применения</w:t>
      </w:r>
    </w:p>
    <w:bookmarkEnd w:id="5"/>
    <w:p w:rsidR="00E454EA" w:rsidRDefault="00E454EA"/>
    <w:p w:rsidR="00E454EA" w:rsidRDefault="00E454EA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130404.01 Машинист на открытых горных работах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E454EA" w:rsidRDefault="00E454EA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130404.01 Машинист на открытых горных работах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E454EA" w:rsidRDefault="00E454EA"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E454EA" w:rsidRDefault="00E454EA"/>
    <w:p w:rsidR="00E454EA" w:rsidRDefault="00E454EA">
      <w:pPr>
        <w:pStyle w:val="1"/>
      </w:pPr>
      <w:bookmarkStart w:id="8" w:name="sub_1002"/>
      <w:r>
        <w:t>II. Используемые сокращения</w:t>
      </w:r>
    </w:p>
    <w:bookmarkEnd w:id="8"/>
    <w:p w:rsidR="00E454EA" w:rsidRDefault="00E454EA"/>
    <w:p w:rsidR="00E454EA" w:rsidRDefault="00E454EA">
      <w:r>
        <w:t>В настоящем стандарте используются следующие сокращения:</w:t>
      </w:r>
    </w:p>
    <w:p w:rsidR="00E454EA" w:rsidRDefault="00E454EA">
      <w:r>
        <w:t>СПО - среднее профессиональное образование;</w:t>
      </w:r>
    </w:p>
    <w:p w:rsidR="00E454EA" w:rsidRDefault="00E454EA">
      <w:r>
        <w:t>ФГОС СПО - федеральный государственный образовательный стандарт среднего профессионального образования;</w:t>
      </w:r>
    </w:p>
    <w:p w:rsidR="00E454EA" w:rsidRDefault="00E454EA">
      <w:r>
        <w:t>ППКРС - программа подготовки квалифицированных рабочих, служащих по профессии;</w:t>
      </w:r>
    </w:p>
    <w:p w:rsidR="00E454EA" w:rsidRDefault="00E454EA">
      <w:r>
        <w:t>ОК - общая компетенция;</w:t>
      </w:r>
    </w:p>
    <w:p w:rsidR="00E454EA" w:rsidRDefault="00E454EA">
      <w:r>
        <w:t>ПК - профессиональная компетенция;</w:t>
      </w:r>
    </w:p>
    <w:p w:rsidR="00E454EA" w:rsidRDefault="00E454EA">
      <w:r>
        <w:t>ПМ - профессиональный модуль;</w:t>
      </w:r>
    </w:p>
    <w:p w:rsidR="00E454EA" w:rsidRDefault="00E454EA">
      <w:r>
        <w:t>МДК - междисциплинарный курс.</w:t>
      </w:r>
    </w:p>
    <w:p w:rsidR="00E454EA" w:rsidRDefault="00E454EA"/>
    <w:p w:rsidR="00E454EA" w:rsidRDefault="00E454EA">
      <w:pPr>
        <w:pStyle w:val="1"/>
      </w:pPr>
      <w:bookmarkStart w:id="9" w:name="sub_1003"/>
      <w:r>
        <w:t>III. Характеристика подготовки по профессии</w:t>
      </w:r>
    </w:p>
    <w:bookmarkEnd w:id="9"/>
    <w:p w:rsidR="00E454EA" w:rsidRDefault="00E454EA"/>
    <w:p w:rsidR="00E454EA" w:rsidRDefault="00E454EA">
      <w:bookmarkStart w:id="10" w:name="sub_31"/>
      <w:r>
        <w:t xml:space="preserve">3.1. Сроки получения СПО по профессии 130404.01 Машинист на открытых горных работах в очной форме обучения и соответствующие квалификации приводятся в </w:t>
      </w:r>
      <w:hyperlink w:anchor="sub_10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"/>
    <w:p w:rsidR="00E454EA" w:rsidRDefault="00E454EA"/>
    <w:p w:rsidR="00E454EA" w:rsidRDefault="00E454EA">
      <w:pPr>
        <w:ind w:firstLine="698"/>
        <w:jc w:val="right"/>
      </w:pPr>
      <w:bookmarkStart w:id="11" w:name="sub_100"/>
      <w:r>
        <w:rPr>
          <w:rStyle w:val="a3"/>
          <w:bCs/>
        </w:rPr>
        <w:t>Таблица 1</w:t>
      </w:r>
    </w:p>
    <w:bookmarkEnd w:id="11"/>
    <w:p w:rsidR="00E454EA" w:rsidRDefault="00E454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4627"/>
        <w:gridCol w:w="2874"/>
      </w:tblGrid>
      <w:tr w:rsidR="00E454EA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Машинист бульдозера</w:t>
            </w:r>
          </w:p>
          <w:p w:rsidR="00E454EA" w:rsidRDefault="00E454EA">
            <w:pPr>
              <w:pStyle w:val="afff"/>
            </w:pPr>
            <w:r>
              <w:t>Машинист буровой установки</w:t>
            </w:r>
          </w:p>
          <w:p w:rsidR="00E454EA" w:rsidRDefault="00E454EA">
            <w:pPr>
              <w:pStyle w:val="afff"/>
            </w:pPr>
            <w:r>
              <w:t>Машинист скрепера</w:t>
            </w:r>
          </w:p>
          <w:p w:rsidR="00E454EA" w:rsidRDefault="00E454EA">
            <w:pPr>
              <w:pStyle w:val="afff"/>
            </w:pPr>
            <w:r>
              <w:t>Машинист экскаватора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10 мес.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2 года 5 мес.</w:t>
            </w:r>
            <w:hyperlink w:anchor="sub_10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E454EA" w:rsidRDefault="00E454EA"/>
    <w:p w:rsidR="00E454EA" w:rsidRDefault="00E454EA">
      <w:bookmarkStart w:id="12" w:name="sub_10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E454EA" w:rsidRDefault="00E454EA">
      <w:bookmarkStart w:id="13" w:name="sub_10222"/>
      <w:bookmarkEnd w:id="12"/>
      <w:r>
        <w:t>** Независимо от применяемых образовательных технологий.</w:t>
      </w:r>
    </w:p>
    <w:p w:rsidR="00E454EA" w:rsidRDefault="00E454EA">
      <w:bookmarkStart w:id="14" w:name="sub_10333"/>
      <w:bookmarkEnd w:id="13"/>
      <w:r>
        <w:t xml:space="preserve"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</w:t>
      </w:r>
      <w:r>
        <w:lastRenderedPageBreak/>
        <w:t>образования в пределах ППКРС, в том числе с учетом получаемой профессии СПО.</w:t>
      </w:r>
    </w:p>
    <w:bookmarkEnd w:id="14"/>
    <w:p w:rsidR="00E454EA" w:rsidRDefault="00E454EA"/>
    <w:p w:rsidR="00E454EA" w:rsidRDefault="00E454EA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0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E454EA" w:rsidRDefault="00E454EA">
      <w:r>
        <w:t>машинист бульдозера - машинист буровой установки;</w:t>
      </w:r>
    </w:p>
    <w:p w:rsidR="00E454EA" w:rsidRDefault="00E454EA">
      <w:r>
        <w:t>машинист скрепера - машинист буровой установки;</w:t>
      </w:r>
    </w:p>
    <w:p w:rsidR="00E454EA" w:rsidRDefault="00E454EA">
      <w:r>
        <w:t>машинист скрепера - машинист экскаватора;</w:t>
      </w:r>
    </w:p>
    <w:p w:rsidR="00E454EA" w:rsidRDefault="00E454EA">
      <w:r>
        <w:t>машинист бульдозера - машинист экскаватора.</w:t>
      </w:r>
    </w:p>
    <w:p w:rsidR="00E454EA" w:rsidRDefault="00E454EA">
      <w:r>
        <w:t>Сроки получения СПО по ППКРС независимо от применяемых образовательных технологий увеличиваются:</w:t>
      </w:r>
    </w:p>
    <w:p w:rsidR="00E454EA" w:rsidRDefault="00E454EA">
      <w:bookmarkStart w:id="16" w:name="sub_321"/>
      <w:r>
        <w:t>а) для обучающихся по очно-заочной форме обучения:</w:t>
      </w:r>
    </w:p>
    <w:bookmarkEnd w:id="16"/>
    <w:p w:rsidR="00E454EA" w:rsidRDefault="00E454EA">
      <w:r>
        <w:t>на базе среднего общего образования - не более чем на 1 год;</w:t>
      </w:r>
    </w:p>
    <w:p w:rsidR="00E454EA" w:rsidRDefault="00E454EA">
      <w:r>
        <w:t>на базе основного общего образования - не более чем на 1,5 года;</w:t>
      </w:r>
    </w:p>
    <w:p w:rsidR="00E454EA" w:rsidRDefault="00E454EA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E454EA" w:rsidRDefault="00E454EA"/>
    <w:p w:rsidR="00E454EA" w:rsidRDefault="00E454EA">
      <w:pPr>
        <w:pStyle w:val="1"/>
      </w:pPr>
      <w:bookmarkStart w:id="18" w:name="sub_1004"/>
      <w:r>
        <w:t>IV. Характеристика профессиональной деятельности выпускников</w:t>
      </w:r>
    </w:p>
    <w:bookmarkEnd w:id="18"/>
    <w:p w:rsidR="00E454EA" w:rsidRDefault="00E454EA"/>
    <w:p w:rsidR="00E454EA" w:rsidRDefault="00E454EA">
      <w:bookmarkStart w:id="19" w:name="sub_41"/>
      <w:r>
        <w:t>4.1. Область профессиональной деятельности выпускников: эксплуатация горных машин, механизмов, оборудования и ведение технологического процесса при добыче полезных ископаемых открытым способом под руководством лиц технического надзора.</w:t>
      </w:r>
    </w:p>
    <w:p w:rsidR="00E454EA" w:rsidRDefault="00E454EA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E454EA" w:rsidRDefault="00E454EA">
      <w:r>
        <w:t>горные породы;</w:t>
      </w:r>
    </w:p>
    <w:p w:rsidR="00E454EA" w:rsidRDefault="00E454EA">
      <w:r>
        <w:t>технологический процесс разработки горных пород;</w:t>
      </w:r>
    </w:p>
    <w:p w:rsidR="00E454EA" w:rsidRDefault="00E454EA">
      <w:r>
        <w:t>горные машины и оборудование;</w:t>
      </w:r>
    </w:p>
    <w:p w:rsidR="00E454EA" w:rsidRDefault="00E454EA">
      <w:r>
        <w:t>технические документы.</w:t>
      </w:r>
    </w:p>
    <w:p w:rsidR="00E454EA" w:rsidRDefault="00E454EA">
      <w:bookmarkStart w:id="21" w:name="sub_43"/>
      <w:r>
        <w:t>4.3. Обучающийся по профессии 130404.01 Машинист на открытых горных работах готовится к следующим видам деятельности:</w:t>
      </w:r>
    </w:p>
    <w:p w:rsidR="00E454EA" w:rsidRDefault="00E454EA">
      <w:bookmarkStart w:id="22" w:name="sub_431"/>
      <w:bookmarkEnd w:id="21"/>
      <w:r>
        <w:t>4.3.1. Обслуживание и эксплуатация бульдозера.</w:t>
      </w:r>
    </w:p>
    <w:p w:rsidR="00E454EA" w:rsidRDefault="00E454EA">
      <w:bookmarkStart w:id="23" w:name="sub_432"/>
      <w:bookmarkEnd w:id="22"/>
      <w:r>
        <w:t>4.3.2. Обслуживание и эксплуатация буровой установки.</w:t>
      </w:r>
    </w:p>
    <w:p w:rsidR="00E454EA" w:rsidRDefault="00E454EA">
      <w:bookmarkStart w:id="24" w:name="sub_433"/>
      <w:bookmarkEnd w:id="23"/>
      <w:r>
        <w:t>4.3.3. Обслуживание и эксплуатация скрепера.</w:t>
      </w:r>
    </w:p>
    <w:p w:rsidR="00E454EA" w:rsidRDefault="00E454EA">
      <w:bookmarkStart w:id="25" w:name="sub_434"/>
      <w:bookmarkEnd w:id="24"/>
      <w:r>
        <w:t>4.3.4. Обслуживание и эксплуатация экскаватора.</w:t>
      </w:r>
    </w:p>
    <w:bookmarkEnd w:id="25"/>
    <w:p w:rsidR="00E454EA" w:rsidRDefault="00E454EA"/>
    <w:p w:rsidR="00E454EA" w:rsidRDefault="00E454EA">
      <w:pPr>
        <w:pStyle w:val="1"/>
      </w:pPr>
      <w:bookmarkStart w:id="26" w:name="sub_1005"/>
      <w:r>
        <w:t>V. Требования к результатам освоения программы подготовки квалифицированных рабочих, служащих</w:t>
      </w:r>
    </w:p>
    <w:bookmarkEnd w:id="26"/>
    <w:p w:rsidR="00E454EA" w:rsidRDefault="00E454EA"/>
    <w:p w:rsidR="00E454EA" w:rsidRDefault="00E454EA">
      <w:bookmarkStart w:id="27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E454EA" w:rsidRDefault="00E454EA">
      <w:bookmarkStart w:id="28" w:name="sub_511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E454EA" w:rsidRDefault="00E454EA">
      <w:bookmarkStart w:id="29" w:name="sub_512"/>
      <w:bookmarkEnd w:id="28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454EA" w:rsidRDefault="00E454EA">
      <w:bookmarkStart w:id="30" w:name="sub_513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54EA" w:rsidRDefault="00E454EA">
      <w:bookmarkStart w:id="31" w:name="sub_514"/>
      <w:bookmarkEnd w:id="30"/>
      <w:r>
        <w:t>ОК 4. Осуществлять поиск информации, необходимой для эффективного выполнения профессиональных задач.</w:t>
      </w:r>
    </w:p>
    <w:p w:rsidR="00E454EA" w:rsidRDefault="00E454EA">
      <w:bookmarkStart w:id="32" w:name="sub_515"/>
      <w:bookmarkEnd w:id="31"/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E454EA" w:rsidRDefault="00E454EA">
      <w:bookmarkStart w:id="33" w:name="sub_516"/>
      <w:bookmarkEnd w:id="32"/>
      <w:r>
        <w:t>ОК 6. Работать в команде, эффективно общаться с коллегами, руководством, клиентами.</w:t>
      </w:r>
    </w:p>
    <w:p w:rsidR="00E454EA" w:rsidRDefault="00E454EA">
      <w:bookmarkStart w:id="34" w:name="sub_517"/>
      <w:bookmarkEnd w:id="33"/>
      <w:r>
        <w:t>ОК 7. Исполнять воинскую обязанность</w:t>
      </w:r>
      <w:hyperlink w:anchor="sub_222" w:history="1">
        <w:r>
          <w:rPr>
            <w:rStyle w:val="a4"/>
            <w:rFonts w:cs="Arial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E454EA" w:rsidRDefault="00E454EA">
      <w:bookmarkStart w:id="35" w:name="sub_52"/>
      <w:bookmarkEnd w:id="34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454EA" w:rsidRDefault="00E454EA">
      <w:bookmarkStart w:id="36" w:name="sub_521"/>
      <w:bookmarkEnd w:id="35"/>
      <w:r>
        <w:t>5.2.1. Обслуживание и эксплуатация бульдозера.</w:t>
      </w:r>
    </w:p>
    <w:p w:rsidR="00E454EA" w:rsidRDefault="00E454EA">
      <w:bookmarkStart w:id="37" w:name="sub_5211"/>
      <w:bookmarkEnd w:id="36"/>
      <w:r>
        <w:t>ПК 1.1. Управлять бульдозером.</w:t>
      </w:r>
    </w:p>
    <w:p w:rsidR="00E454EA" w:rsidRDefault="00E454EA">
      <w:bookmarkStart w:id="38" w:name="sub_5212"/>
      <w:bookmarkEnd w:id="37"/>
      <w:r>
        <w:t>ПК 1.2. Вести технологические процессы по планировке и перемещению грунта и горных масс.</w:t>
      </w:r>
    </w:p>
    <w:p w:rsidR="00E454EA" w:rsidRDefault="00E454EA">
      <w:bookmarkStart w:id="39" w:name="sub_5213"/>
      <w:bookmarkEnd w:id="38"/>
      <w:r>
        <w:t>ПК 1.3. Производить техническое обслуживание и ремонт бульдозера.</w:t>
      </w:r>
    </w:p>
    <w:p w:rsidR="00E454EA" w:rsidRDefault="00E454EA">
      <w:bookmarkStart w:id="40" w:name="sub_522"/>
      <w:bookmarkEnd w:id="39"/>
      <w:r>
        <w:t>5.2.2. Обслуживание и эксплуатация буровой установки.</w:t>
      </w:r>
    </w:p>
    <w:p w:rsidR="00E454EA" w:rsidRDefault="00E454EA">
      <w:bookmarkStart w:id="41" w:name="sub_5221"/>
      <w:bookmarkEnd w:id="40"/>
      <w:r>
        <w:t>ПК 2.1. Управлять буровым станком.</w:t>
      </w:r>
    </w:p>
    <w:p w:rsidR="00E454EA" w:rsidRDefault="00E454EA">
      <w:bookmarkStart w:id="42" w:name="sub_5222"/>
      <w:bookmarkEnd w:id="41"/>
      <w:r>
        <w:t>ПК 2.2. Вести технологический процесс бурения.</w:t>
      </w:r>
    </w:p>
    <w:p w:rsidR="00E454EA" w:rsidRDefault="00E454EA">
      <w:bookmarkStart w:id="43" w:name="sub_5223"/>
      <w:bookmarkEnd w:id="42"/>
      <w:r>
        <w:t>ПК 2.3. Вести монтаж и демонтаж бурового оборудования.</w:t>
      </w:r>
    </w:p>
    <w:p w:rsidR="00E454EA" w:rsidRDefault="00E454EA">
      <w:bookmarkStart w:id="44" w:name="sub_5224"/>
      <w:bookmarkEnd w:id="43"/>
      <w:r>
        <w:t>ПК 2.4. Производить техническое обслуживание и ремонт бурового оборудования.</w:t>
      </w:r>
    </w:p>
    <w:p w:rsidR="00E454EA" w:rsidRDefault="00E454EA">
      <w:bookmarkStart w:id="45" w:name="sub_523"/>
      <w:bookmarkEnd w:id="44"/>
      <w:r>
        <w:t>5.2.3. Обслуживание и эксплуатация скрепера.</w:t>
      </w:r>
    </w:p>
    <w:p w:rsidR="00E454EA" w:rsidRDefault="00E454EA">
      <w:bookmarkStart w:id="46" w:name="sub_5231"/>
      <w:bookmarkEnd w:id="45"/>
      <w:r>
        <w:t>ПК 3.1. Управлять прицепным и самоходным скрепером.</w:t>
      </w:r>
    </w:p>
    <w:p w:rsidR="00E454EA" w:rsidRDefault="00E454EA">
      <w:bookmarkStart w:id="47" w:name="sub_5232"/>
      <w:bookmarkEnd w:id="46"/>
      <w:r>
        <w:t>ПК 3.2. Вести технологический процесс по разработке месторождения скрепером.</w:t>
      </w:r>
    </w:p>
    <w:p w:rsidR="00E454EA" w:rsidRDefault="00E454EA">
      <w:bookmarkStart w:id="48" w:name="sub_5233"/>
      <w:bookmarkEnd w:id="47"/>
      <w:r>
        <w:t>ПК 3.3. Производить техническое обслуживание и ремонт скрепера.</w:t>
      </w:r>
    </w:p>
    <w:p w:rsidR="00E454EA" w:rsidRDefault="00E454EA">
      <w:bookmarkStart w:id="49" w:name="sub_524"/>
      <w:bookmarkEnd w:id="48"/>
      <w:r>
        <w:t>5.2.4. Обслуживание и эксплуатация экскаватора.</w:t>
      </w:r>
    </w:p>
    <w:p w:rsidR="00E454EA" w:rsidRDefault="00E454EA">
      <w:bookmarkStart w:id="50" w:name="sub_5241"/>
      <w:bookmarkEnd w:id="49"/>
      <w:r>
        <w:t>ПК 4.1. Управлять экскаватором.</w:t>
      </w:r>
    </w:p>
    <w:p w:rsidR="00E454EA" w:rsidRDefault="00E454EA">
      <w:bookmarkStart w:id="51" w:name="sub_5242"/>
      <w:bookmarkEnd w:id="50"/>
      <w:r>
        <w:t>ПК 4.2. Вести технологический процесс экскавации и переэкскавации горной массы.</w:t>
      </w:r>
    </w:p>
    <w:p w:rsidR="00E454EA" w:rsidRDefault="00E454EA">
      <w:bookmarkStart w:id="52" w:name="sub_5243"/>
      <w:bookmarkEnd w:id="51"/>
      <w:r>
        <w:t>ПК 4.3. Производить техническое обслуживание и ремонт экскаватора.</w:t>
      </w:r>
    </w:p>
    <w:p w:rsidR="00E454EA" w:rsidRDefault="00E454EA">
      <w:bookmarkStart w:id="53" w:name="sub_5244"/>
      <w:bookmarkEnd w:id="52"/>
      <w:r>
        <w:t>ПК 4.4. Работать в электроустановках.</w:t>
      </w:r>
    </w:p>
    <w:p w:rsidR="00E454EA" w:rsidRDefault="00E454EA">
      <w:bookmarkStart w:id="54" w:name="sub_5245"/>
      <w:bookmarkEnd w:id="53"/>
      <w:r>
        <w:t>ПК 4.5. Вести техническую документацию.</w:t>
      </w:r>
    </w:p>
    <w:bookmarkEnd w:id="54"/>
    <w:p w:rsidR="00E454EA" w:rsidRDefault="00E454EA"/>
    <w:p w:rsidR="00E454EA" w:rsidRDefault="00E454EA">
      <w:pPr>
        <w:pStyle w:val="1"/>
      </w:pPr>
      <w:bookmarkStart w:id="55" w:name="sub_1006"/>
      <w:r>
        <w:t>VI. Требования к структуре программы подготовки квалифицированных рабочих, служащих</w:t>
      </w:r>
    </w:p>
    <w:bookmarkEnd w:id="55"/>
    <w:p w:rsidR="00E454EA" w:rsidRDefault="00E454EA"/>
    <w:p w:rsidR="00E454EA" w:rsidRDefault="00E454EA">
      <w:bookmarkStart w:id="56" w:name="sub_61"/>
      <w:r>
        <w:t>6.1. ППКРС предусматривает изучение следующих учебных циклов:</w:t>
      </w:r>
    </w:p>
    <w:bookmarkEnd w:id="56"/>
    <w:p w:rsidR="00E454EA" w:rsidRDefault="00E454EA">
      <w:r>
        <w:t>общепрофессионального;</w:t>
      </w:r>
    </w:p>
    <w:p w:rsidR="00E454EA" w:rsidRDefault="00E454EA">
      <w:r>
        <w:t>профессионального;</w:t>
      </w:r>
    </w:p>
    <w:p w:rsidR="00E454EA" w:rsidRDefault="00E454EA">
      <w:r>
        <w:t>и разделов:</w:t>
      </w:r>
    </w:p>
    <w:p w:rsidR="00E454EA" w:rsidRDefault="00E454EA">
      <w:r>
        <w:t>физическая культура;</w:t>
      </w:r>
    </w:p>
    <w:p w:rsidR="00E454EA" w:rsidRDefault="00E454EA">
      <w:r>
        <w:t>учебная практика;</w:t>
      </w:r>
    </w:p>
    <w:p w:rsidR="00E454EA" w:rsidRDefault="00E454EA">
      <w:r>
        <w:t>производственная практика;</w:t>
      </w:r>
    </w:p>
    <w:p w:rsidR="00E454EA" w:rsidRDefault="00E454EA">
      <w:r>
        <w:t>промежуточная аттестация;</w:t>
      </w:r>
    </w:p>
    <w:p w:rsidR="00E454EA" w:rsidRDefault="00E454EA">
      <w:r>
        <w:t>государственная итоговая аттестация.</w:t>
      </w:r>
    </w:p>
    <w:p w:rsidR="00E454EA" w:rsidRDefault="00E454EA">
      <w:bookmarkStart w:id="57" w:name="sub_62"/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lastRenderedPageBreak/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7"/>
    <w:p w:rsidR="00E454EA" w:rsidRDefault="00E454EA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454EA" w:rsidRDefault="00E454EA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454EA" w:rsidRDefault="00E454EA">
      <w:bookmarkStart w:id="58" w:name="sub_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8"/>
    <w:p w:rsidR="00E454EA" w:rsidRDefault="00E454EA"/>
    <w:p w:rsidR="00E454EA" w:rsidRDefault="00E454EA">
      <w:pPr>
        <w:sectPr w:rsidR="00E454E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454EA" w:rsidRDefault="00E454EA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E454EA" w:rsidRDefault="00E454EA"/>
    <w:p w:rsidR="00E454EA" w:rsidRDefault="00E454EA">
      <w:pPr>
        <w:ind w:firstLine="698"/>
        <w:jc w:val="right"/>
      </w:pPr>
      <w:bookmarkStart w:id="59" w:name="sub_200"/>
      <w:r>
        <w:rPr>
          <w:rStyle w:val="a3"/>
          <w:bCs/>
        </w:rPr>
        <w:t>Таблица 2</w:t>
      </w:r>
    </w:p>
    <w:bookmarkEnd w:id="59"/>
    <w:p w:rsidR="00E454EA" w:rsidRDefault="00E454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5426"/>
        <w:gridCol w:w="2006"/>
        <w:gridCol w:w="1646"/>
        <w:gridCol w:w="2573"/>
        <w:gridCol w:w="2002"/>
      </w:tblGrid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576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E454EA" w:rsidRDefault="00E454EA">
            <w:pPr>
              <w:pStyle w:val="afff"/>
            </w:pPr>
            <w:r>
              <w:t>основные положения конструкторской, технологической и другой нормативной документации;</w:t>
            </w:r>
          </w:p>
          <w:p w:rsidR="00E454EA" w:rsidRDefault="00E454EA">
            <w:pPr>
              <w:pStyle w:val="afff"/>
            </w:pPr>
            <w:r>
              <w:t xml:space="preserve">геометрические построения и правила вычерчивания технических деталей, способы </w:t>
            </w:r>
            <w:r>
              <w:lastRenderedPageBreak/>
              <w:t>графического представления технологического оборудования и выполнения технологических схем;</w:t>
            </w:r>
          </w:p>
          <w:p w:rsidR="00E454EA" w:rsidRDefault="00E454EA">
            <w:pPr>
              <w:pStyle w:val="afff"/>
            </w:pPr>
            <w: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ОП.01. Техническое черчение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1.2 - 1.3</w:t>
              </w:r>
            </w:hyperlink>
          </w:p>
          <w:p w:rsidR="00E454EA" w:rsidRDefault="00E454EA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2.2 - 2.4</w:t>
              </w:r>
            </w:hyperlink>
          </w:p>
          <w:p w:rsidR="00E454EA" w:rsidRDefault="00E454EA">
            <w:pPr>
              <w:pStyle w:val="afff"/>
            </w:pPr>
            <w:hyperlink w:anchor="sub_5232" w:history="1">
              <w:r>
                <w:rPr>
                  <w:rStyle w:val="a4"/>
                  <w:rFonts w:cs="Arial"/>
                </w:rPr>
                <w:t>ПК 3.2 - 3.3</w:t>
              </w:r>
            </w:hyperlink>
          </w:p>
          <w:p w:rsidR="00E454EA" w:rsidRDefault="00E454EA">
            <w:pPr>
              <w:pStyle w:val="afff"/>
            </w:pPr>
            <w:hyperlink w:anchor="sub_5242" w:history="1">
              <w:r>
                <w:rPr>
                  <w:rStyle w:val="a4"/>
                  <w:rFonts w:cs="Arial"/>
                </w:rPr>
                <w:t>ПК 4.2 - 4.5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контролировать выполнение заземления, зануления;</w:t>
            </w:r>
          </w:p>
          <w:p w:rsidR="00E454EA" w:rsidRDefault="00E454EA">
            <w:pPr>
              <w:pStyle w:val="afff"/>
            </w:pPr>
            <w:r>
              <w:t>производить контроль параметров работы электрооборудования;</w:t>
            </w:r>
          </w:p>
          <w:p w:rsidR="00E454EA" w:rsidRDefault="00E454EA">
            <w:pPr>
              <w:pStyle w:val="afff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E454EA" w:rsidRDefault="00E454EA">
            <w:pPr>
              <w:pStyle w:val="afff"/>
            </w:pPr>
            <w:r>
              <w:t>рассчитывать параметры, составлять и собирать схемы включения приборов при измерении различных электрических величин;</w:t>
            </w:r>
          </w:p>
          <w:p w:rsidR="00E454EA" w:rsidRDefault="00E454EA">
            <w:pPr>
              <w:pStyle w:val="afff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E454EA" w:rsidRDefault="00E454EA">
            <w:pPr>
              <w:pStyle w:val="afff"/>
            </w:pPr>
            <w:r>
              <w:t>читать принципиальные, электрические и монтажные схемы;</w:t>
            </w:r>
          </w:p>
          <w:p w:rsidR="00E454EA" w:rsidRDefault="00E454EA">
            <w:pPr>
              <w:pStyle w:val="afff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 xml:space="preserve">основные понятия о постоянном и переменном электрическом токе, последовательное и параллельное </w:t>
            </w:r>
            <w:r>
              <w:lastRenderedPageBreak/>
              <w:t>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E454EA" w:rsidRDefault="00E454EA">
            <w:pPr>
              <w:pStyle w:val="afff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E454EA" w:rsidRDefault="00E454EA">
            <w:pPr>
              <w:pStyle w:val="afff"/>
            </w:pPr>
            <w:r>
              <w:t>основные законы электротехники;</w:t>
            </w:r>
          </w:p>
          <w:p w:rsidR="00E454EA" w:rsidRDefault="00E454EA">
            <w:pPr>
              <w:pStyle w:val="afff"/>
            </w:pPr>
            <w:r>
              <w:t>типы и правила графического изображения и составления электрических схем;</w:t>
            </w:r>
          </w:p>
          <w:p w:rsidR="00E454EA" w:rsidRDefault="00E454EA">
            <w:pPr>
              <w:pStyle w:val="afff"/>
            </w:pPr>
            <w:r>
              <w:t>методы расчета электрических цепей;</w:t>
            </w:r>
          </w:p>
          <w:p w:rsidR="00E454EA" w:rsidRDefault="00E454EA">
            <w:pPr>
              <w:pStyle w:val="afff"/>
            </w:pPr>
            <w:r>
              <w:t>условные обозначения электротехнических приборов и электрических машин;</w:t>
            </w:r>
          </w:p>
          <w:p w:rsidR="00E454EA" w:rsidRDefault="00E454EA">
            <w:pPr>
              <w:pStyle w:val="afff"/>
            </w:pPr>
            <w:r>
              <w:t>основные элементы электрических сетей;</w:t>
            </w:r>
          </w:p>
          <w:p w:rsidR="00E454EA" w:rsidRDefault="00E454EA">
            <w:pPr>
              <w:pStyle w:val="afff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E454EA" w:rsidRDefault="00E454EA">
            <w:pPr>
              <w:pStyle w:val="afff"/>
            </w:pPr>
            <w:r>
              <w:t>двигатели постоянного и переменного тока, их устройство, принцип действия, правила пуска, остановки;</w:t>
            </w:r>
          </w:p>
          <w:p w:rsidR="00E454EA" w:rsidRDefault="00E454EA">
            <w:pPr>
              <w:pStyle w:val="afff"/>
            </w:pPr>
            <w:r>
              <w:t>способы экономии электроэнергии;</w:t>
            </w:r>
          </w:p>
          <w:p w:rsidR="00E454EA" w:rsidRDefault="00E454EA">
            <w:pPr>
              <w:pStyle w:val="afff"/>
            </w:pPr>
            <w:r>
              <w:t>правила сращивания, спайки и изоляции проводов;</w:t>
            </w:r>
          </w:p>
          <w:p w:rsidR="00E454EA" w:rsidRDefault="00E454EA">
            <w:pPr>
              <w:pStyle w:val="afff"/>
            </w:pPr>
            <w:r>
              <w:t>виды и свойства электротехнических материалов;</w:t>
            </w:r>
          </w:p>
          <w:p w:rsidR="00E454EA" w:rsidRDefault="00E454EA">
            <w:pPr>
              <w:pStyle w:val="afff"/>
            </w:pPr>
            <w:r>
              <w:t>правила техники безопасности при работе с электрическими приборами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ОП.02.</w:t>
            </w:r>
          </w:p>
          <w:p w:rsidR="00E454EA" w:rsidRDefault="00E454EA">
            <w:pPr>
              <w:pStyle w:val="afff"/>
            </w:pPr>
            <w:r>
              <w:t>Электротехника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E454EA" w:rsidRDefault="00E454EA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</w:t>
              </w:r>
            </w:hyperlink>
          </w:p>
          <w:p w:rsidR="00E454EA" w:rsidRDefault="00E454EA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</w:t>
              </w:r>
            </w:hyperlink>
          </w:p>
          <w:p w:rsidR="00E454EA" w:rsidRDefault="00E454EA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</w:t>
              </w:r>
            </w:hyperlink>
          </w:p>
          <w:p w:rsidR="00E454EA" w:rsidRDefault="00E454EA">
            <w:pPr>
              <w:pStyle w:val="afff"/>
            </w:pPr>
            <w:hyperlink w:anchor="sub_5244" w:history="1">
              <w:r>
                <w:rPr>
                  <w:rStyle w:val="a4"/>
                  <w:rFonts w:cs="Arial"/>
                </w:rPr>
                <w:t>ПК 4.4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 xml:space="preserve">выполнять основные слесарные работы при </w:t>
            </w:r>
            <w:r>
              <w:lastRenderedPageBreak/>
              <w:t>техническом обслуживании и ремонте оборудования;</w:t>
            </w:r>
          </w:p>
          <w:p w:rsidR="00E454EA" w:rsidRDefault="00E454EA">
            <w:pPr>
              <w:pStyle w:val="afff"/>
            </w:pPr>
            <w: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E454EA" w:rsidRDefault="00E454EA">
            <w:pPr>
              <w:pStyle w:val="afff"/>
            </w:pPr>
            <w:r>
              <w:t>собирать конструкции из деталей по чертежам и схемам;</w:t>
            </w:r>
          </w:p>
          <w:p w:rsidR="00E454EA" w:rsidRDefault="00E454EA">
            <w:pPr>
              <w:pStyle w:val="afff"/>
            </w:pPr>
            <w:r>
              <w:t>читать кинематические схемы;</w:t>
            </w:r>
          </w:p>
          <w:p w:rsidR="00E454EA" w:rsidRDefault="00E454EA">
            <w:pPr>
              <w:pStyle w:val="afff"/>
            </w:pPr>
            <w:r>
              <w:t>определять напряжения в конструкционных элементах;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>виды износа и деформации деталей и узлов;</w:t>
            </w:r>
          </w:p>
          <w:p w:rsidR="00E454EA" w:rsidRDefault="00E454EA">
            <w:pPr>
              <w:pStyle w:val="afff"/>
            </w:pPr>
            <w:r>
              <w:t>виды слесарных работ и технологию их выполнения при техническом обслуживании и ремонте оборудования;</w:t>
            </w:r>
          </w:p>
          <w:p w:rsidR="00E454EA" w:rsidRDefault="00E454EA">
            <w:pPr>
              <w:pStyle w:val="afff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E454EA" w:rsidRDefault="00E454EA">
            <w:pPr>
              <w:pStyle w:val="afff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E454EA" w:rsidRDefault="00E454EA">
            <w:pPr>
              <w:pStyle w:val="afff"/>
            </w:pPr>
            <w:r>
              <w:t>назначение и классификацию подшипников;</w:t>
            </w:r>
          </w:p>
          <w:p w:rsidR="00E454EA" w:rsidRDefault="00E454EA">
            <w:pPr>
              <w:pStyle w:val="afff"/>
            </w:pPr>
            <w:r>
              <w:t>основные типы смазочных устройств;</w:t>
            </w:r>
          </w:p>
          <w:p w:rsidR="00E454EA" w:rsidRDefault="00E454EA">
            <w:pPr>
              <w:pStyle w:val="afff"/>
            </w:pPr>
            <w:r>
              <w:t>принципы организации слесарных работ;</w:t>
            </w:r>
          </w:p>
          <w:p w:rsidR="00E454EA" w:rsidRDefault="00E454EA">
            <w:pPr>
              <w:pStyle w:val="afff"/>
            </w:pPr>
            <w:r>
              <w:t>типы, назначение, устройство редукторов;</w:t>
            </w:r>
          </w:p>
          <w:p w:rsidR="00E454EA" w:rsidRDefault="00E454EA">
            <w:pPr>
              <w:pStyle w:val="afff"/>
            </w:pPr>
            <w:r>
              <w:t>трение, его виды, роль трения в технике;</w:t>
            </w:r>
          </w:p>
          <w:p w:rsidR="00E454EA" w:rsidRDefault="00E454EA">
            <w:pPr>
              <w:pStyle w:val="afff"/>
            </w:pPr>
            <w: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</w:t>
            </w:r>
            <w:r>
              <w:lastRenderedPageBreak/>
              <w:t>оборудования;</w:t>
            </w:r>
          </w:p>
          <w:p w:rsidR="00E454EA" w:rsidRDefault="00E454EA">
            <w:pPr>
              <w:pStyle w:val="afff"/>
            </w:pPr>
            <w:r>
              <w:t>виды механизмов, их кинематические и динамические характеристики;</w:t>
            </w:r>
          </w:p>
          <w:p w:rsidR="00E454EA" w:rsidRDefault="00E454EA">
            <w:pPr>
              <w:pStyle w:val="afff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 xml:space="preserve">ОП.03. Основы технической </w:t>
            </w:r>
            <w:r>
              <w:lastRenderedPageBreak/>
              <w:t>механики и слесарных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13" w:history="1">
              <w:r>
                <w:rPr>
                  <w:rStyle w:val="a4"/>
                  <w:rFonts w:cs="Arial"/>
                </w:rPr>
                <w:t>ПК 1.3</w:t>
              </w:r>
            </w:hyperlink>
          </w:p>
          <w:p w:rsidR="00E454EA" w:rsidRDefault="00E454EA">
            <w:pPr>
              <w:pStyle w:val="afff"/>
            </w:pPr>
            <w:hyperlink w:anchor="sub_5223" w:history="1">
              <w:r>
                <w:rPr>
                  <w:rStyle w:val="a4"/>
                  <w:rFonts w:cs="Arial"/>
                </w:rPr>
                <w:t>ПК 2.3 - 2.4</w:t>
              </w:r>
            </w:hyperlink>
          </w:p>
          <w:p w:rsidR="00E454EA" w:rsidRDefault="00E454EA">
            <w:pPr>
              <w:pStyle w:val="afff"/>
            </w:pPr>
            <w:hyperlink w:anchor="sub_5233" w:history="1">
              <w:r>
                <w:rPr>
                  <w:rStyle w:val="a4"/>
                  <w:rFonts w:cs="Arial"/>
                </w:rPr>
                <w:t>ПК 3.3</w:t>
              </w:r>
            </w:hyperlink>
          </w:p>
          <w:p w:rsidR="00E454EA" w:rsidRDefault="00E454EA">
            <w:pPr>
              <w:pStyle w:val="afff"/>
            </w:pPr>
            <w:hyperlink w:anchor="sub_5243" w:history="1">
              <w:r>
                <w:rPr>
                  <w:rStyle w:val="a4"/>
                  <w:rFonts w:cs="Arial"/>
                </w:rPr>
                <w:t>ПК 4.3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оценивать состояние охраны труда на производственном объекте;</w:t>
            </w:r>
          </w:p>
          <w:p w:rsidR="00E454EA" w:rsidRDefault="00E454EA">
            <w:pPr>
              <w:pStyle w:val="afff"/>
            </w:pPr>
            <w:r>
              <w:t>пользоваться средствами индивидуальной и групповой защиты;</w:t>
            </w:r>
          </w:p>
          <w:p w:rsidR="00E454EA" w:rsidRDefault="00E454EA">
            <w:pPr>
              <w:pStyle w:val="afff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E454EA" w:rsidRDefault="00E454EA">
            <w:pPr>
              <w:pStyle w:val="afff"/>
            </w:pPr>
            <w:r>
              <w:t>использовать экобиозащитную и противопожарную технику;</w:t>
            </w:r>
          </w:p>
          <w:p w:rsidR="00E454EA" w:rsidRDefault="00E454EA">
            <w:pPr>
              <w:pStyle w:val="afff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E454EA" w:rsidRDefault="00E454EA">
            <w:pPr>
              <w:pStyle w:val="afff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>виды и правила проведения инструктажей по охране труда;</w:t>
            </w:r>
          </w:p>
          <w:p w:rsidR="00E454EA" w:rsidRDefault="00E454EA">
            <w:pPr>
              <w:pStyle w:val="afff"/>
            </w:pPr>
            <w:r>
              <w:t>возможные опасные и вредные факторы и средства защиты;</w:t>
            </w:r>
          </w:p>
          <w:p w:rsidR="00E454EA" w:rsidRDefault="00E454EA">
            <w:pPr>
              <w:pStyle w:val="afff"/>
            </w:pPr>
            <w:r>
              <w:t xml:space="preserve">действие токсичных веществ на организм человека; </w:t>
            </w:r>
            <w:hyperlink r:id="rId11" w:history="1">
              <w:r>
                <w:rPr>
                  <w:rStyle w:val="a4"/>
                  <w:rFonts w:cs="Arial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E454EA" w:rsidRDefault="00E454EA">
            <w:pPr>
              <w:pStyle w:val="afff"/>
            </w:pPr>
            <w:r>
              <w:t>меры предупреждения пожаров и взрывов;</w:t>
            </w:r>
          </w:p>
          <w:p w:rsidR="00E454EA" w:rsidRDefault="00E454EA">
            <w:pPr>
              <w:pStyle w:val="afff"/>
            </w:pPr>
            <w:r>
              <w:t xml:space="preserve">нормативные документы по охране труда и </w:t>
            </w:r>
            <w:r>
              <w:lastRenderedPageBreak/>
              <w:t>здоровья, основы профгигиены, профсанитарии и пожаробезопасности;</w:t>
            </w:r>
          </w:p>
          <w:p w:rsidR="00E454EA" w:rsidRDefault="00E454EA">
            <w:pPr>
              <w:pStyle w:val="afff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E454EA" w:rsidRDefault="00E454EA">
            <w:pPr>
              <w:pStyle w:val="afff"/>
            </w:pPr>
            <w:r>
              <w:t>основные источники воздействия на окружающую среду;</w:t>
            </w:r>
          </w:p>
          <w:p w:rsidR="00E454EA" w:rsidRDefault="00E454EA">
            <w:pPr>
              <w:pStyle w:val="afff"/>
            </w:pPr>
            <w:r>
              <w:t>основные причины возникновения пожаров и взрывов;</w:t>
            </w:r>
          </w:p>
          <w:p w:rsidR="00E454EA" w:rsidRDefault="00E454EA">
            <w:pPr>
              <w:pStyle w:val="afff"/>
            </w:pPr>
            <w:r>
              <w:t>особенности обеспечения безопасных условий труда на производстве;</w:t>
            </w:r>
          </w:p>
          <w:p w:rsidR="00E454EA" w:rsidRDefault="00E454EA">
            <w:pPr>
              <w:pStyle w:val="afff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E454EA" w:rsidRDefault="00E454EA">
            <w:pPr>
              <w:pStyle w:val="afff"/>
            </w:pPr>
            <w:r>
              <w:t>права и обязанности работников в области охраны труда;</w:t>
            </w:r>
          </w:p>
          <w:p w:rsidR="00E454EA" w:rsidRDefault="00E454EA">
            <w:pPr>
              <w:pStyle w:val="afff"/>
            </w:pPr>
            <w:r>
              <w:t>правила безопасной эксплуатации установок и аппаратов;</w:t>
            </w:r>
          </w:p>
          <w:p w:rsidR="00E454EA" w:rsidRDefault="00E454EA">
            <w:pPr>
              <w:pStyle w:val="afff"/>
            </w:pPr>
            <w:r>
              <w:t>правила и нормы охраны труда, личной и производственной санитарии и противопожарной защиты;</w:t>
            </w:r>
          </w:p>
          <w:p w:rsidR="00E454EA" w:rsidRDefault="00E454EA">
            <w:pPr>
              <w:pStyle w:val="afff"/>
            </w:pPr>
            <w:r>
              <w:t>предельно допустимые концентрации (ПДК) и индивидуальные средства защиты;</w:t>
            </w:r>
          </w:p>
          <w:p w:rsidR="00E454EA" w:rsidRDefault="00E454EA">
            <w:pPr>
              <w:pStyle w:val="afff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454EA" w:rsidRDefault="00E454EA">
            <w:pPr>
              <w:pStyle w:val="afff"/>
            </w:pPr>
            <w:r>
              <w:lastRenderedPageBreak/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ОП.04.</w:t>
            </w:r>
          </w:p>
          <w:p w:rsidR="00E454EA" w:rsidRDefault="00E454EA">
            <w:pPr>
              <w:pStyle w:val="afff"/>
            </w:pPr>
            <w:r>
              <w:t>Охрана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1.1 - 1.3</w:t>
              </w:r>
            </w:hyperlink>
          </w:p>
          <w:p w:rsidR="00E454EA" w:rsidRDefault="00E454E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E454EA" w:rsidRDefault="00E454EA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  <w:p w:rsidR="00E454EA" w:rsidRDefault="00E454EA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4.1 - 4.5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54EA" w:rsidRDefault="00E454EA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54EA" w:rsidRDefault="00E454EA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454EA" w:rsidRDefault="00E454EA">
            <w:pPr>
              <w:pStyle w:val="afff"/>
            </w:pPr>
            <w:r>
              <w:t>применять первичные средства пожаротушения;</w:t>
            </w:r>
          </w:p>
          <w:p w:rsidR="00E454EA" w:rsidRDefault="00E454EA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454EA" w:rsidRDefault="00E454EA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454EA" w:rsidRDefault="00E454EA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454EA" w:rsidRDefault="00E454EA">
            <w:pPr>
              <w:pStyle w:val="afff"/>
            </w:pPr>
            <w:r>
              <w:t>оказывать первую помощь пострадавшим;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 xml:space="preserve">принципы обеспечения устойчивости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54EA" w:rsidRDefault="00E454EA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454EA" w:rsidRDefault="00E454EA">
            <w:pPr>
              <w:pStyle w:val="afff"/>
            </w:pPr>
            <w:r>
              <w:t>основы военной службы и обороны государства;</w:t>
            </w:r>
          </w:p>
          <w:p w:rsidR="00E454EA" w:rsidRDefault="00E454EA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E454EA" w:rsidRDefault="00E454EA">
            <w:pPr>
              <w:pStyle w:val="afff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454EA" w:rsidRDefault="00E454EA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454EA" w:rsidRDefault="00E454EA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454EA" w:rsidRDefault="00E454EA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454EA" w:rsidRDefault="00E454EA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32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ОП.05. Безопасность жизнедеятельности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1.1 - 1.3</w:t>
              </w:r>
            </w:hyperlink>
          </w:p>
          <w:p w:rsidR="00E454EA" w:rsidRDefault="00E454E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E454EA" w:rsidRDefault="00E454EA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  <w:p w:rsidR="00E454EA" w:rsidRDefault="00E454EA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4.1 - 4.5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484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336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ПМ.00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484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336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ПМ.01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Обслуживание и эксплуатация бульдозера</w:t>
            </w:r>
          </w:p>
          <w:p w:rsidR="00E454EA" w:rsidRDefault="00E454E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E454EA" w:rsidRDefault="00E454EA">
            <w:pPr>
              <w:pStyle w:val="afff"/>
            </w:pPr>
            <w:r>
              <w:t>иметь практический опыт:</w:t>
            </w:r>
          </w:p>
          <w:p w:rsidR="00E454EA" w:rsidRDefault="00E454EA">
            <w:pPr>
              <w:pStyle w:val="afff"/>
            </w:pPr>
            <w:r>
              <w:t>осмотра бульдозера перед началом работы и подготовки бульдозера к передаче в конце смены;</w:t>
            </w:r>
          </w:p>
          <w:p w:rsidR="00E454EA" w:rsidRDefault="00E454EA">
            <w:pPr>
              <w:pStyle w:val="afff"/>
            </w:pPr>
            <w:r>
              <w:t>наблюдения за работой и изучения приемов по управлению бульдозером;</w:t>
            </w:r>
          </w:p>
          <w:p w:rsidR="00E454EA" w:rsidRDefault="00E454EA">
            <w:pPr>
              <w:pStyle w:val="afff"/>
            </w:pPr>
            <w:r>
              <w:t>контроля работы системы охлаждения и смазки по приборам;</w:t>
            </w:r>
          </w:p>
          <w:p w:rsidR="00E454EA" w:rsidRDefault="00E454EA">
            <w:pPr>
              <w:pStyle w:val="afff"/>
            </w:pPr>
            <w:r>
              <w:t>управления бульдозером: запуска двигателя, движения, переключения скоростей, поворота и торможения бульдозера;</w:t>
            </w:r>
          </w:p>
          <w:p w:rsidR="00E454EA" w:rsidRDefault="00E454EA">
            <w:pPr>
              <w:pStyle w:val="afff"/>
            </w:pPr>
            <w:r>
              <w:t>подъема и опускания отвала бульдозера до заданной высоты на неподвижном бульдозере и при движении;</w:t>
            </w:r>
          </w:p>
          <w:p w:rsidR="00E454EA" w:rsidRDefault="00E454EA">
            <w:pPr>
              <w:pStyle w:val="afff"/>
            </w:pPr>
            <w:r>
              <w:t>перемещения грунта на прямом участке пути и на криволинейном с одновременным поворотом бульдозера регулировкой работы двигателя;</w:t>
            </w:r>
          </w:p>
          <w:p w:rsidR="00E454EA" w:rsidRDefault="00E454EA">
            <w:pPr>
              <w:pStyle w:val="afff"/>
            </w:pPr>
            <w:r>
              <w:t>планирования уклона или откоса под заданным углом;</w:t>
            </w:r>
          </w:p>
          <w:p w:rsidR="00E454EA" w:rsidRDefault="00E454EA">
            <w:pPr>
              <w:pStyle w:val="afff"/>
            </w:pPr>
            <w:r>
              <w:t>планирования горизонтальной площадки до заданной отметки;</w:t>
            </w:r>
          </w:p>
          <w:p w:rsidR="00E454EA" w:rsidRDefault="00E454EA">
            <w:pPr>
              <w:pStyle w:val="afff"/>
            </w:pPr>
            <w:r>
              <w:t>планирования земляного полотна для укладки верхнего строения железнодорожного пути;</w:t>
            </w:r>
          </w:p>
          <w:p w:rsidR="00E454EA" w:rsidRDefault="00E454EA">
            <w:pPr>
              <w:pStyle w:val="afff"/>
            </w:pPr>
            <w:r>
              <w:t xml:space="preserve">технического осмотра бульдозера перед работой: проверки наличия топлива, масел, </w:t>
            </w:r>
            <w:r>
              <w:lastRenderedPageBreak/>
              <w:t>рабочих и охлаждающих жидкостей в системах бульдозера;</w:t>
            </w:r>
          </w:p>
          <w:p w:rsidR="00E454EA" w:rsidRDefault="00E454EA">
            <w:pPr>
              <w:pStyle w:val="afff"/>
            </w:pPr>
            <w:r>
              <w:t>обслуживания опорных катков ходовой части бульдозера;</w:t>
            </w:r>
          </w:p>
          <w:p w:rsidR="00E454EA" w:rsidRDefault="00E454EA">
            <w:pPr>
              <w:pStyle w:val="afff"/>
            </w:pPr>
            <w:r>
              <w:t>ведения смазки узлов и деталей бульдозера;</w:t>
            </w:r>
          </w:p>
          <w:p w:rsidR="00E454EA" w:rsidRDefault="00E454EA">
            <w:pPr>
              <w:pStyle w:val="afff"/>
            </w:pPr>
            <w:r>
              <w:t>участия в ремонте узлов и механизмов бульдозера;</w:t>
            </w:r>
          </w:p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управлять бульдозером в соответствии с правилами безопасности дорожного движения;</w:t>
            </w:r>
          </w:p>
          <w:p w:rsidR="00E454EA" w:rsidRDefault="00E454EA">
            <w:pPr>
              <w:pStyle w:val="afff"/>
            </w:pPr>
            <w:r>
              <w:t>задавать рабочий режим оборудования согласно правилам эксплуатации бульдозера;</w:t>
            </w:r>
          </w:p>
          <w:p w:rsidR="00E454EA" w:rsidRDefault="00E454EA">
            <w:pPr>
              <w:pStyle w:val="afff"/>
            </w:pPr>
            <w:r>
              <w:t>управлять бульдозером и навесным оборудованием в технологическом процессе;</w:t>
            </w:r>
          </w:p>
          <w:p w:rsidR="00E454EA" w:rsidRDefault="00E454EA">
            <w:pPr>
              <w:pStyle w:val="afff"/>
            </w:pPr>
            <w:r>
              <w:t>перемещать горную массу, грунт, топливо, сырье и другие материалы в соответствии с требованиями правил безопасности;</w:t>
            </w:r>
          </w:p>
          <w:p w:rsidR="00E454EA" w:rsidRDefault="00E454EA">
            <w:pPr>
              <w:pStyle w:val="afff"/>
            </w:pPr>
            <w:r>
              <w:t>выполнять планировочные работы в карьере, на отвалах, складах;</w:t>
            </w:r>
          </w:p>
          <w:p w:rsidR="00E454EA" w:rsidRDefault="00E454EA">
            <w:pPr>
              <w:pStyle w:val="afff"/>
            </w:pPr>
            <w:r>
              <w:t>производить зачистку пласта, бровки в соответствии с требованиями технической документации и правил безопасности;</w:t>
            </w:r>
          </w:p>
          <w:p w:rsidR="00E454EA" w:rsidRDefault="00E454EA">
            <w:pPr>
              <w:pStyle w:val="afff"/>
            </w:pPr>
            <w:r>
              <w:t>разравнивать породу, грунт в соответствии с требованиями правил безопасности;</w:t>
            </w:r>
          </w:p>
          <w:p w:rsidR="00E454EA" w:rsidRDefault="00E454EA">
            <w:pPr>
              <w:pStyle w:val="afff"/>
            </w:pPr>
            <w:r>
              <w:t>проводить работы по профилированию и подчистке откаточных путей и передвижке железнодорожных путей в соответствии с требованиями правил безопасности;</w:t>
            </w:r>
          </w:p>
          <w:p w:rsidR="00E454EA" w:rsidRDefault="00E454EA">
            <w:pPr>
              <w:pStyle w:val="afff"/>
            </w:pPr>
            <w:r>
              <w:t>вести вскрышные работы в соответствии с требованиями технической документации и правил безопасности;</w:t>
            </w:r>
          </w:p>
          <w:p w:rsidR="00E454EA" w:rsidRDefault="00E454EA">
            <w:pPr>
              <w:pStyle w:val="afff"/>
            </w:pPr>
            <w:r>
              <w:lastRenderedPageBreak/>
              <w:t>вести рыхление грунта в соответствии с требованиями технической документации и правил безопасности;</w:t>
            </w:r>
          </w:p>
          <w:p w:rsidR="00E454EA" w:rsidRDefault="00E454EA">
            <w:pPr>
              <w:pStyle w:val="afff"/>
            </w:pPr>
            <w:r>
              <w:t>вести погрузку, разгрузку и перемещение грузов, распашку отвалов, снегоочистку и очистку территории;</w:t>
            </w:r>
          </w:p>
          <w:p w:rsidR="00E454EA" w:rsidRDefault="00E454EA">
            <w:pPr>
              <w:pStyle w:val="afff"/>
            </w:pPr>
            <w:r>
              <w:t>выполнять штабелировочные работы в соответствии с требованиями правил безопасности;</w:t>
            </w:r>
          </w:p>
          <w:p w:rsidR="00E454EA" w:rsidRDefault="00E454EA">
            <w:pPr>
              <w:pStyle w:val="afff"/>
            </w:pPr>
            <w:r>
              <w:t>вести осмотр и заправку бульдозера горючими и смазочными материалами;</w:t>
            </w:r>
          </w:p>
          <w:p w:rsidR="00E454EA" w:rsidRDefault="00E454EA">
            <w:pPr>
              <w:pStyle w:val="afff"/>
            </w:pPr>
            <w:r>
              <w:t>смазывать трущиеся детали в соответствии с картой смазки;</w:t>
            </w:r>
          </w:p>
          <w:p w:rsidR="00E454EA" w:rsidRDefault="00E454EA">
            <w:pPr>
              <w:pStyle w:val="afff"/>
            </w:pPr>
            <w:r>
              <w:t>выполнять профилактический ремонт и участвовать в других видах ремонта;</w:t>
            </w:r>
          </w:p>
          <w:p w:rsidR="00E454EA" w:rsidRDefault="00E454EA">
            <w:pPr>
              <w:pStyle w:val="afff"/>
            </w:pPr>
            <w:r>
              <w:t>составлять ведомости на ремонт бульдозера.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>классификацию горных выработок;</w:t>
            </w:r>
          </w:p>
          <w:p w:rsidR="00E454EA" w:rsidRDefault="00E454EA">
            <w:pPr>
              <w:pStyle w:val="afff"/>
            </w:pPr>
            <w:r>
              <w:t>общие сведения о технологии ведения горных работ;</w:t>
            </w:r>
          </w:p>
          <w:p w:rsidR="00E454EA" w:rsidRDefault="00E454EA">
            <w:pPr>
              <w:pStyle w:val="afff"/>
            </w:pPr>
            <w:r>
              <w:t>способы проветривания и осушения горных выработок;</w:t>
            </w:r>
          </w:p>
          <w:p w:rsidR="00E454EA" w:rsidRDefault="00E454EA">
            <w:pPr>
              <w:pStyle w:val="afff"/>
            </w:pPr>
            <w:r>
              <w:t>правила безопасности при ведении горных и взрывных работ;</w:t>
            </w:r>
          </w:p>
          <w:p w:rsidR="00E454EA" w:rsidRDefault="00E454EA">
            <w:pPr>
              <w:pStyle w:val="afff"/>
            </w:pPr>
            <w:r>
              <w:t>общие сведения о двигателе внутреннего сгорания (система газораспределения, газообмена, система питания дизельных двигателей, система смазывания, система охлаждения);</w:t>
            </w:r>
          </w:p>
          <w:p w:rsidR="00E454EA" w:rsidRDefault="00E454EA">
            <w:pPr>
              <w:pStyle w:val="afff"/>
            </w:pPr>
            <w:r>
              <w:t>систему пуска бульдозера;</w:t>
            </w:r>
          </w:p>
          <w:p w:rsidR="00E454EA" w:rsidRDefault="00E454EA">
            <w:pPr>
              <w:pStyle w:val="afff"/>
            </w:pPr>
            <w:r>
              <w:t>общее устройство бульдозера;</w:t>
            </w:r>
          </w:p>
          <w:p w:rsidR="00E454EA" w:rsidRDefault="00E454EA">
            <w:pPr>
              <w:pStyle w:val="afff"/>
            </w:pPr>
            <w:r>
              <w:t>трансмиссию базовых машин;</w:t>
            </w:r>
          </w:p>
          <w:p w:rsidR="00E454EA" w:rsidRDefault="00E454EA">
            <w:pPr>
              <w:pStyle w:val="afff"/>
            </w:pPr>
            <w:r>
              <w:lastRenderedPageBreak/>
              <w:t>электрооборудование бульдозера;</w:t>
            </w:r>
          </w:p>
          <w:p w:rsidR="00E454EA" w:rsidRDefault="00E454EA">
            <w:pPr>
              <w:pStyle w:val="afff"/>
            </w:pPr>
            <w:r>
              <w:t>дополнительное оборудование бульдозеров;</w:t>
            </w:r>
          </w:p>
          <w:p w:rsidR="00E454EA" w:rsidRDefault="00E454EA">
            <w:pPr>
              <w:pStyle w:val="afff"/>
            </w:pPr>
            <w:r>
              <w:t>привод и управление рабочим органом бульдозера (отвал, клык);</w:t>
            </w:r>
          </w:p>
          <w:p w:rsidR="00E454EA" w:rsidRDefault="00E454EA">
            <w:pPr>
              <w:pStyle w:val="afff"/>
            </w:pPr>
            <w:r>
              <w:t>правила пуска и остановки двигателя;</w:t>
            </w:r>
          </w:p>
          <w:p w:rsidR="00E454EA" w:rsidRDefault="00E454EA">
            <w:pPr>
              <w:pStyle w:val="afff"/>
            </w:pPr>
            <w:r>
              <w:t>правила безопасности труда при пуске и остановке двигателя;</w:t>
            </w:r>
          </w:p>
          <w:p w:rsidR="00E454EA" w:rsidRDefault="00E454EA">
            <w:pPr>
              <w:pStyle w:val="afff"/>
            </w:pPr>
            <w:r>
              <w:t>основные правила работы с бульдозерным оборудованием, правила смены рабочего оборудования;</w:t>
            </w:r>
          </w:p>
          <w:p w:rsidR="00E454EA" w:rsidRDefault="00E454EA">
            <w:pPr>
              <w:pStyle w:val="afff"/>
            </w:pPr>
            <w:r>
              <w:t>правила технической эксплуатации бульдозера;</w:t>
            </w:r>
          </w:p>
          <w:p w:rsidR="00E454EA" w:rsidRDefault="00E454EA">
            <w:pPr>
              <w:pStyle w:val="afff"/>
            </w:pPr>
            <w:r>
              <w:t>общие правила безопасности движения по улицам городов, населенных пунктов и дорогам;</w:t>
            </w:r>
          </w:p>
          <w:p w:rsidR="00E454EA" w:rsidRDefault="00E454EA">
            <w:pPr>
              <w:pStyle w:val="afff"/>
            </w:pPr>
            <w:r>
              <w:t>обязанности машиниста бульдозера при авариях и несчастных случаях, при движении по дорогам общего пользования;</w:t>
            </w:r>
          </w:p>
          <w:p w:rsidR="00E454EA" w:rsidRDefault="00E454EA">
            <w:pPr>
              <w:pStyle w:val="afff"/>
            </w:pPr>
            <w:r>
              <w:t>виды горных работ, выполняемых бульдозером;</w:t>
            </w:r>
          </w:p>
          <w:p w:rsidR="00E454EA" w:rsidRDefault="00E454EA">
            <w:pPr>
              <w:pStyle w:val="afff"/>
            </w:pPr>
            <w:r>
              <w:t>основные сведения о производстве открытых горных и дорожных работ;</w:t>
            </w:r>
          </w:p>
          <w:p w:rsidR="00E454EA" w:rsidRDefault="00E454EA">
            <w:pPr>
              <w:pStyle w:val="afff"/>
            </w:pPr>
            <w:r>
              <w:t>свойства горных пород, условия и возможности разработки горных пород и допустимые углы спуска и подъема бульдозера;</w:t>
            </w:r>
          </w:p>
          <w:p w:rsidR="00E454EA" w:rsidRDefault="00E454EA">
            <w:pPr>
              <w:pStyle w:val="afff"/>
            </w:pPr>
            <w:r>
              <w:t>технологию производства планировочных работ в карьере, на отвалах, складах; зачистки пласта, бровки; разравнивания породы, грунта;</w:t>
            </w:r>
          </w:p>
          <w:p w:rsidR="00E454EA" w:rsidRDefault="00E454EA">
            <w:pPr>
              <w:pStyle w:val="afff"/>
            </w:pPr>
            <w:r>
              <w:t>технологию рыхления грунта;</w:t>
            </w:r>
          </w:p>
          <w:p w:rsidR="00E454EA" w:rsidRDefault="00E454EA">
            <w:pPr>
              <w:pStyle w:val="afff"/>
            </w:pPr>
            <w:r>
              <w:t xml:space="preserve">правила безопасности при бульдозерных </w:t>
            </w:r>
            <w:r>
              <w:lastRenderedPageBreak/>
              <w:t>работах;</w:t>
            </w:r>
          </w:p>
          <w:p w:rsidR="00E454EA" w:rsidRDefault="00E454EA">
            <w:pPr>
              <w:pStyle w:val="afff"/>
            </w:pPr>
            <w:r>
              <w:t>виды и содержание технической документации на ведение горных работ бульдозером;</w:t>
            </w:r>
          </w:p>
          <w:p w:rsidR="00E454EA" w:rsidRDefault="00E454EA">
            <w:pPr>
              <w:pStyle w:val="afff"/>
            </w:pPr>
            <w:r>
              <w:t>опасные и вредные производственные факторы;</w:t>
            </w:r>
          </w:p>
          <w:p w:rsidR="00E454EA" w:rsidRDefault="00E454EA">
            <w:pPr>
              <w:pStyle w:val="afff"/>
            </w:pPr>
            <w:r>
              <w:t>мероприятия по снижению воздействия вредных факторов производства на здоровье работника;</w:t>
            </w:r>
          </w:p>
          <w:p w:rsidR="00E454EA" w:rsidRDefault="00E454EA">
            <w:pPr>
              <w:pStyle w:val="afff"/>
            </w:pPr>
            <w:r>
              <w:t>виды возможных аварий и инцидентов на горном участке;</w:t>
            </w:r>
          </w:p>
          <w:p w:rsidR="00E454EA" w:rsidRDefault="00E454EA">
            <w:pPr>
              <w:pStyle w:val="afff"/>
            </w:pPr>
            <w:r>
              <w:t>план ликвидации аварий;</w:t>
            </w:r>
          </w:p>
          <w:p w:rsidR="00E454EA" w:rsidRDefault="00E454EA">
            <w:pPr>
              <w:pStyle w:val="afff"/>
            </w:pPr>
            <w:r>
              <w:t>обязанности машиниста бульдозера при авариях и несчастных случаях на участке открытых горных работ;</w:t>
            </w:r>
          </w:p>
          <w:p w:rsidR="00E454EA" w:rsidRDefault="00E454EA">
            <w:pPr>
              <w:pStyle w:val="afff"/>
            </w:pPr>
            <w:r>
              <w:t>правила безопасности при ведении горных и взрывных работ;</w:t>
            </w:r>
          </w:p>
          <w:p w:rsidR="00E454EA" w:rsidRDefault="00E454EA">
            <w:pPr>
              <w:pStyle w:val="afff"/>
            </w:pPr>
            <w:r>
              <w:t>порядок подачи сигналов при ведении взрывных работ;</w:t>
            </w:r>
          </w:p>
          <w:p w:rsidR="00E454EA" w:rsidRDefault="00E454EA">
            <w:pPr>
              <w:pStyle w:val="afff"/>
            </w:pPr>
            <w:r>
              <w:t>назначение, виды и периодичность технического обслуживания;</w:t>
            </w:r>
          </w:p>
          <w:p w:rsidR="00E454EA" w:rsidRDefault="00E454EA">
            <w:pPr>
              <w:pStyle w:val="afff"/>
            </w:pPr>
            <w:r>
              <w:t>технологию и организацию выполнения работ по техническому обслуживанию бульдозера;</w:t>
            </w:r>
          </w:p>
          <w:p w:rsidR="00E454EA" w:rsidRDefault="00E454EA">
            <w:pPr>
              <w:pStyle w:val="afff"/>
            </w:pPr>
            <w: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E454EA" w:rsidRDefault="00E454EA">
            <w:pPr>
              <w:pStyle w:val="afff"/>
            </w:pPr>
            <w:r>
              <w:t>марки и нормы расхода горючих и смазочных материалов;</w:t>
            </w:r>
          </w:p>
          <w:p w:rsidR="00E454EA" w:rsidRDefault="00E454EA">
            <w:pPr>
              <w:pStyle w:val="afff"/>
            </w:pPr>
            <w:r>
              <w:t>карту смазки узлов и механизмов;</w:t>
            </w:r>
          </w:p>
          <w:p w:rsidR="00E454EA" w:rsidRDefault="00E454EA">
            <w:pPr>
              <w:pStyle w:val="afff"/>
            </w:pPr>
            <w:r>
              <w:t>эксплуатацию бульдозера в трудных почвенно-климатических условиях;</w:t>
            </w:r>
          </w:p>
          <w:p w:rsidR="00E454EA" w:rsidRDefault="00E454EA">
            <w:pPr>
              <w:pStyle w:val="afff"/>
            </w:pPr>
            <w:r>
              <w:t xml:space="preserve">правила технической эксплуатации </w:t>
            </w:r>
            <w:r>
              <w:lastRenderedPageBreak/>
              <w:t>бульдозера;</w:t>
            </w:r>
          </w:p>
          <w:p w:rsidR="00E454EA" w:rsidRDefault="00E454EA">
            <w:pPr>
              <w:pStyle w:val="afff"/>
            </w:pPr>
            <w:r>
              <w:t>порядок приема и сдачи машины;</w:t>
            </w:r>
          </w:p>
          <w:p w:rsidR="00E454EA" w:rsidRDefault="00E454EA">
            <w:pPr>
              <w:pStyle w:val="afff"/>
            </w:pPr>
            <w:r>
              <w:t>основные наружные признаки неисправностей систем бульдозера;</w:t>
            </w:r>
          </w:p>
          <w:p w:rsidR="00E454EA" w:rsidRDefault="00E454EA">
            <w:pPr>
              <w:pStyle w:val="afff"/>
            </w:pPr>
            <w:r>
              <w:t>учет влияния условий и срока эксплуатации при определении неисправностей;</w:t>
            </w:r>
          </w:p>
          <w:p w:rsidR="00E454EA" w:rsidRDefault="00E454EA">
            <w:pPr>
              <w:pStyle w:val="afff"/>
            </w:pPr>
            <w:r>
              <w:t>влияние неисправностей различных систем на работу других систем и всего бульдозера;</w:t>
            </w:r>
          </w:p>
          <w:p w:rsidR="00E454EA" w:rsidRDefault="00E454EA">
            <w:pPr>
              <w:pStyle w:val="afff"/>
            </w:pPr>
            <w:r>
              <w:t>система планово-предупредительного ремонта;</w:t>
            </w:r>
          </w:p>
          <w:p w:rsidR="00E454EA" w:rsidRDefault="00E454EA">
            <w:pPr>
              <w:pStyle w:val="afff"/>
            </w:pPr>
            <w:r>
              <w:t>нормативы планово-предупредительного ремонта;</w:t>
            </w:r>
          </w:p>
          <w:p w:rsidR="00E454EA" w:rsidRDefault="00E454EA">
            <w:pPr>
              <w:pStyle w:val="afff"/>
            </w:pPr>
            <w:r>
              <w:t>цели и задачи текущего ремонта, виды текущего ремонта;</w:t>
            </w:r>
          </w:p>
          <w:p w:rsidR="00E454EA" w:rsidRDefault="00E454EA">
            <w:pPr>
              <w:pStyle w:val="afff"/>
            </w:pPr>
            <w:r>
              <w:t>агрегатно-узловой метод ремонта;</w:t>
            </w:r>
          </w:p>
          <w:p w:rsidR="00E454EA" w:rsidRDefault="00E454EA">
            <w:pPr>
              <w:pStyle w:val="afff"/>
            </w:pPr>
            <w:r>
              <w:t>методы взаимозаменяемости деталей и элементов;</w:t>
            </w:r>
          </w:p>
          <w:p w:rsidR="00E454EA" w:rsidRDefault="00E454EA">
            <w:pPr>
              <w:pStyle w:val="afff"/>
            </w:pPr>
            <w:r>
              <w:t>правила безопасности при выполнении ремонтных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МДК.01.01. Устройство, техническая эксплуатация и ремонт бульдозера</w:t>
            </w:r>
          </w:p>
          <w:p w:rsidR="00E454EA" w:rsidRDefault="00E454EA">
            <w:pPr>
              <w:pStyle w:val="aff6"/>
            </w:pPr>
          </w:p>
          <w:p w:rsidR="00E454EA" w:rsidRDefault="00E454EA">
            <w:pPr>
              <w:pStyle w:val="afff"/>
            </w:pPr>
            <w:r>
              <w:t>МДК.01.02. Технология планировочных работ и перемещения грунта бульдозером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1.1 - 1.3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Обслуживание и эксплуатация буровой установки</w:t>
            </w:r>
          </w:p>
          <w:p w:rsidR="00E454EA" w:rsidRDefault="00E454E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E454EA" w:rsidRDefault="00E454EA">
            <w:pPr>
              <w:pStyle w:val="afff"/>
            </w:pPr>
            <w:r>
              <w:t>иметь практический опыт:</w:t>
            </w:r>
          </w:p>
          <w:p w:rsidR="00E454EA" w:rsidRDefault="00E454EA">
            <w:pPr>
              <w:pStyle w:val="afff"/>
            </w:pPr>
            <w:r>
              <w:t>управления движением станка из кабины и с пульта дистанционного управления;</w:t>
            </w:r>
          </w:p>
          <w:p w:rsidR="00E454EA" w:rsidRDefault="00E454EA">
            <w:pPr>
              <w:pStyle w:val="afff"/>
            </w:pPr>
            <w:r>
              <w:t>наблюдения за процессом бурения;</w:t>
            </w:r>
          </w:p>
          <w:p w:rsidR="00E454EA" w:rsidRDefault="00E454EA">
            <w:pPr>
              <w:pStyle w:val="afff"/>
            </w:pPr>
            <w:r>
              <w:t>проведения разметки скважин согласно паспорту буровых работ;</w:t>
            </w:r>
          </w:p>
          <w:p w:rsidR="00E454EA" w:rsidRDefault="00E454EA">
            <w:pPr>
              <w:pStyle w:val="afff"/>
            </w:pPr>
            <w:r>
              <w:t>наращивания и подачи буровых штанг на забой;</w:t>
            </w:r>
          </w:p>
          <w:p w:rsidR="00E454EA" w:rsidRDefault="00E454EA">
            <w:pPr>
              <w:pStyle w:val="afff"/>
            </w:pPr>
            <w:r>
              <w:t xml:space="preserve">подбора бурового инструмента и замены его </w:t>
            </w:r>
            <w:r>
              <w:lastRenderedPageBreak/>
              <w:t>в процессе бурения;</w:t>
            </w:r>
          </w:p>
          <w:p w:rsidR="00E454EA" w:rsidRDefault="00E454EA">
            <w:pPr>
              <w:pStyle w:val="afff"/>
            </w:pPr>
            <w:r>
              <w:t>наблюдения за показаниями контрольно-измерительных приборов;</w:t>
            </w:r>
          </w:p>
          <w:p w:rsidR="00E454EA" w:rsidRDefault="00E454EA">
            <w:pPr>
              <w:pStyle w:val="afff"/>
            </w:pPr>
            <w:r>
              <w:t>удаления буровой мелочи от устья скважины;</w:t>
            </w:r>
          </w:p>
          <w:p w:rsidR="00E454EA" w:rsidRDefault="00E454EA">
            <w:pPr>
              <w:pStyle w:val="afff"/>
            </w:pPr>
            <w:r>
              <w:t>заполнения первичной технической документации;</w:t>
            </w:r>
          </w:p>
          <w:p w:rsidR="00E454EA" w:rsidRDefault="00E454EA">
            <w:pPr>
              <w:pStyle w:val="afff"/>
            </w:pPr>
            <w:r>
              <w:t>подготовки площадки для установки бурового станка;</w:t>
            </w:r>
          </w:p>
          <w:p w:rsidR="00E454EA" w:rsidRDefault="00E454EA">
            <w:pPr>
              <w:pStyle w:val="afff"/>
            </w:pPr>
            <w:r>
              <w:t>производства сборки и разборки буровых вышек и мачт;</w:t>
            </w:r>
          </w:p>
          <w:p w:rsidR="00E454EA" w:rsidRDefault="00E454EA">
            <w:pPr>
              <w:pStyle w:val="afff"/>
            </w:pPr>
            <w:r>
              <w:t>осмотра оборудования перед началом работ и в конце смены;</w:t>
            </w:r>
          </w:p>
          <w:p w:rsidR="00E454EA" w:rsidRDefault="00E454EA">
            <w:pPr>
              <w:pStyle w:val="afff"/>
            </w:pPr>
            <w:r>
              <w:t>производства работ по смазке узлов и механизмов буровой установки;</w:t>
            </w:r>
          </w:p>
          <w:p w:rsidR="00E454EA" w:rsidRDefault="00E454EA">
            <w:pPr>
              <w:pStyle w:val="afff"/>
            </w:pPr>
            <w:r>
              <w:t>участия в ремонте узлов и механизмов бурового станка;</w:t>
            </w:r>
          </w:p>
          <w:p w:rsidR="00E454EA" w:rsidRDefault="00E454EA">
            <w:pPr>
              <w:pStyle w:val="afff"/>
            </w:pPr>
            <w:r>
              <w:t>разборки-сборки отдельных узлов бурового станка;</w:t>
            </w:r>
          </w:p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управлять буровым станком из кабины при движении к месту производства работ;</w:t>
            </w:r>
          </w:p>
          <w:p w:rsidR="00E454EA" w:rsidRDefault="00E454EA">
            <w:pPr>
              <w:pStyle w:val="afff"/>
            </w:pPr>
            <w:r>
              <w:t>управлять буровым станком с пульта дистанционного управления в процессе бурения скважин;</w:t>
            </w:r>
          </w:p>
          <w:p w:rsidR="00E454EA" w:rsidRDefault="00E454EA">
            <w:pPr>
              <w:pStyle w:val="afff"/>
            </w:pPr>
            <w:r>
              <w:t>устанавливать буровой станок на уступе, площадке в соответствии с требованием технической документации;</w:t>
            </w:r>
          </w:p>
          <w:p w:rsidR="00E454EA" w:rsidRDefault="00E454EA">
            <w:pPr>
              <w:pStyle w:val="afff"/>
            </w:pPr>
            <w:r>
              <w:t>производить подключение бурового станка к электропитанию через приключательные пункты;</w:t>
            </w:r>
          </w:p>
          <w:p w:rsidR="00E454EA" w:rsidRDefault="00E454EA">
            <w:pPr>
              <w:pStyle w:val="afff"/>
            </w:pPr>
            <w:r>
              <w:t>производить разметку скважин согласно технической документации;</w:t>
            </w:r>
          </w:p>
          <w:p w:rsidR="00E454EA" w:rsidRDefault="00E454EA">
            <w:pPr>
              <w:pStyle w:val="afff"/>
            </w:pPr>
            <w:r>
              <w:lastRenderedPageBreak/>
              <w:t>вести технологический прогресс бурения в соответствии с требованиями правил безопасности при ведении буровых работ;</w:t>
            </w:r>
          </w:p>
          <w:p w:rsidR="00E454EA" w:rsidRDefault="00E454EA">
            <w:pPr>
              <w:pStyle w:val="afff"/>
            </w:pPr>
            <w:r>
              <w:t>задавать осевое усилие, частоту вращения бурового инструмента, давление воздуха для обеспечения оптимальных режимов бурения;</w:t>
            </w:r>
          </w:p>
          <w:p w:rsidR="00E454EA" w:rsidRDefault="00E454EA">
            <w:pPr>
              <w:pStyle w:val="afff"/>
            </w:pPr>
            <w:r>
              <w:t>производить наблюдение за показаниями контрольно-измерительных приборов;</w:t>
            </w:r>
          </w:p>
          <w:p w:rsidR="00E454EA" w:rsidRDefault="00E454EA">
            <w:pPr>
              <w:pStyle w:val="afff"/>
            </w:pPr>
            <w:r>
              <w:t>регулировать параметры процесса бурения для получения оптимальных скоростей проходки;</w:t>
            </w:r>
          </w:p>
          <w:p w:rsidR="00E454EA" w:rsidRDefault="00E454EA">
            <w:pPr>
              <w:pStyle w:val="afff"/>
            </w:pPr>
            <w:r>
              <w:t>выполнять работы по предупреждению и ликвидации аварий и инцидентов;</w:t>
            </w:r>
          </w:p>
          <w:p w:rsidR="00E454EA" w:rsidRDefault="00E454EA">
            <w:pPr>
              <w:pStyle w:val="afff"/>
            </w:pPr>
            <w:r>
              <w:t>вести техническую документацию;</w:t>
            </w:r>
          </w:p>
          <w:p w:rsidR="00E454EA" w:rsidRDefault="00E454EA">
            <w:pPr>
              <w:pStyle w:val="afff"/>
            </w:pPr>
            <w:r>
              <w:t>вести монтаж и демонтаж, перемещение, подготовку к работе, установку и регулирование бурового оборудования;</w:t>
            </w:r>
          </w:p>
          <w:p w:rsidR="00E454EA" w:rsidRDefault="00E454EA">
            <w:pPr>
              <w:pStyle w:val="afff"/>
            </w:pPr>
            <w:r>
              <w:t>вести планировку и расчистку площадки для установки бурового станка;</w:t>
            </w:r>
          </w:p>
          <w:p w:rsidR="00E454EA" w:rsidRDefault="00E454EA">
            <w:pPr>
              <w:pStyle w:val="afff"/>
            </w:pPr>
            <w:r>
              <w:t>производить смазку узлов и механизмов буровой установки;</w:t>
            </w:r>
          </w:p>
          <w:p w:rsidR="00E454EA" w:rsidRDefault="00E454EA">
            <w:pPr>
              <w:pStyle w:val="afff"/>
            </w:pPr>
            <w:r>
              <w:t>обслуживать и ремонтировать компрессоры на буровой установке, насосы и другое вспомогательное оборудование;</w:t>
            </w:r>
          </w:p>
          <w:p w:rsidR="00E454EA" w:rsidRDefault="00E454EA">
            <w:pPr>
              <w:pStyle w:val="afff"/>
            </w:pPr>
            <w:r>
              <w:t>производить замену двигателей, автоматов, пускателей;</w:t>
            </w:r>
          </w:p>
          <w:p w:rsidR="00E454EA" w:rsidRDefault="00E454EA">
            <w:pPr>
              <w:pStyle w:val="afff"/>
            </w:pPr>
            <w:r>
              <w:t>выявлять и устранять неисправности в работе обслуживаемого оборудования;</w:t>
            </w:r>
          </w:p>
          <w:p w:rsidR="00E454EA" w:rsidRDefault="00E454EA">
            <w:pPr>
              <w:pStyle w:val="afff"/>
            </w:pPr>
            <w:r>
              <w:t>обслуживать электрооборудование бурового станка;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 xml:space="preserve">основы электротехники, гидравлики, </w:t>
            </w:r>
            <w:r>
              <w:lastRenderedPageBreak/>
              <w:t>пневматики;</w:t>
            </w:r>
          </w:p>
          <w:p w:rsidR="00E454EA" w:rsidRDefault="00E454EA">
            <w:pPr>
              <w:pStyle w:val="afff"/>
            </w:pPr>
            <w:r>
              <w:t>классификацию горных выработок;</w:t>
            </w:r>
          </w:p>
          <w:p w:rsidR="00E454EA" w:rsidRDefault="00E454EA">
            <w:pPr>
              <w:pStyle w:val="afff"/>
            </w:pPr>
            <w:r>
              <w:t>общие сведения о технологии ведения горных работ;</w:t>
            </w:r>
          </w:p>
          <w:p w:rsidR="00E454EA" w:rsidRDefault="00E454EA">
            <w:pPr>
              <w:pStyle w:val="afff"/>
            </w:pPr>
            <w:r>
              <w:t>способы проветривания и осушения горных выработок;</w:t>
            </w:r>
          </w:p>
          <w:p w:rsidR="00E454EA" w:rsidRDefault="00E454EA">
            <w:pPr>
              <w:pStyle w:val="afff"/>
            </w:pPr>
            <w:r>
              <w:t>правила безопасности при ведении горных и взрывных работ;</w:t>
            </w:r>
          </w:p>
          <w:p w:rsidR="00E454EA" w:rsidRDefault="00E454EA">
            <w:pPr>
              <w:pStyle w:val="afff"/>
            </w:pPr>
            <w:r>
              <w:t>классификацию и типы буровых станков, их техническую характеристику и условия применения;</w:t>
            </w:r>
          </w:p>
          <w:p w:rsidR="00E454EA" w:rsidRDefault="00E454EA">
            <w:pPr>
              <w:pStyle w:val="afff"/>
            </w:pPr>
            <w:r>
              <w:t>конструкцию бурового станка;</w:t>
            </w:r>
          </w:p>
          <w:p w:rsidR="00E454EA" w:rsidRDefault="00E454EA">
            <w:pPr>
              <w:pStyle w:val="afff"/>
            </w:pPr>
            <w:r>
              <w:t>конструкцию буровых вышек и мачт;</w:t>
            </w:r>
          </w:p>
          <w:p w:rsidR="00E454EA" w:rsidRDefault="00E454EA">
            <w:pPr>
              <w:pStyle w:val="afff"/>
            </w:pPr>
            <w:r>
              <w:t>назначение и устройство бурового и силового оборудования, их характеристики;</w:t>
            </w:r>
          </w:p>
          <w:p w:rsidR="00E454EA" w:rsidRDefault="00E454EA">
            <w:pPr>
              <w:pStyle w:val="afff"/>
            </w:pPr>
            <w:r>
              <w:t>схему электроснабжения буровой установки и методы ликвидации утечек тока;</w:t>
            </w:r>
          </w:p>
          <w:p w:rsidR="00E454EA" w:rsidRDefault="00E454EA">
            <w:pPr>
              <w:pStyle w:val="afff"/>
            </w:pPr>
            <w:r>
              <w:t>систему управления буровой установкой: ручное и дистанционное управление;</w:t>
            </w:r>
          </w:p>
          <w:p w:rsidR="00E454EA" w:rsidRDefault="00E454EA">
            <w:pPr>
              <w:pStyle w:val="afff"/>
            </w:pPr>
            <w:r>
              <w:t>правила установки бурового станка на уступе;</w:t>
            </w:r>
          </w:p>
          <w:p w:rsidR="00E454EA" w:rsidRDefault="00E454EA">
            <w:pPr>
              <w:pStyle w:val="afff"/>
            </w:pPr>
            <w:r>
              <w:t>правила по безопасной эксплуатации бурового станка;</w:t>
            </w:r>
          </w:p>
          <w:p w:rsidR="00E454EA" w:rsidRDefault="00E454EA">
            <w:pPr>
              <w:pStyle w:val="afff"/>
            </w:pPr>
            <w:r>
              <w:t>правила устройства и эксплуатации электроустановок;</w:t>
            </w:r>
          </w:p>
          <w:p w:rsidR="00E454EA" w:rsidRDefault="00E454EA">
            <w:pPr>
              <w:pStyle w:val="afff"/>
            </w:pPr>
            <w:r>
              <w:t>основные свойства горных пород, влияющие на процесс и скорость бурения;</w:t>
            </w:r>
          </w:p>
          <w:p w:rsidR="00E454EA" w:rsidRDefault="00E454EA">
            <w:pPr>
              <w:pStyle w:val="afff"/>
            </w:pPr>
            <w:r>
              <w:t>технологию рыхления горных пород и их подготовку к разработке буровзрывным способом;</w:t>
            </w:r>
          </w:p>
          <w:p w:rsidR="00E454EA" w:rsidRDefault="00E454EA">
            <w:pPr>
              <w:pStyle w:val="afff"/>
            </w:pPr>
            <w:r>
              <w:t>требования к качеству буровых работ, их влияние на качество дробления пород взрывом;</w:t>
            </w:r>
          </w:p>
          <w:p w:rsidR="00E454EA" w:rsidRDefault="00E454EA">
            <w:pPr>
              <w:pStyle w:val="afff"/>
            </w:pPr>
            <w:r>
              <w:lastRenderedPageBreak/>
              <w:t>требования, предъявляемые к качеству бурового инструмента в зависимости от крепости буримых горных пород;</w:t>
            </w:r>
          </w:p>
          <w:p w:rsidR="00E454EA" w:rsidRDefault="00E454EA">
            <w:pPr>
              <w:pStyle w:val="afff"/>
            </w:pPr>
            <w:r>
              <w:t>классификацию скважин, их параметры;</w:t>
            </w:r>
          </w:p>
          <w:p w:rsidR="00E454EA" w:rsidRDefault="00E454EA">
            <w:pPr>
              <w:pStyle w:val="afff"/>
            </w:pPr>
            <w:r>
              <w:t>технологические режимы, правила и способы бурения и расширения скважин с отбором и</w:t>
            </w:r>
          </w:p>
          <w:p w:rsidR="00E454EA" w:rsidRDefault="00E454EA">
            <w:pPr>
              <w:pStyle w:val="afff"/>
            </w:pPr>
            <w:r>
              <w:t>без отбора керна в нормальных и осложненных условиях;</w:t>
            </w:r>
          </w:p>
          <w:p w:rsidR="00E454EA" w:rsidRDefault="00E454EA">
            <w:pPr>
              <w:pStyle w:val="afff"/>
            </w:pPr>
            <w:r>
              <w:t>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инструмента;</w:t>
            </w:r>
          </w:p>
          <w:p w:rsidR="00E454EA" w:rsidRDefault="00E454EA">
            <w:pPr>
              <w:pStyle w:val="afff"/>
            </w:pPr>
            <w:r>
              <w:t>опасные и вредные производственные факторы;</w:t>
            </w:r>
          </w:p>
          <w:p w:rsidR="00E454EA" w:rsidRDefault="00E454EA">
            <w:pPr>
              <w:pStyle w:val="afff"/>
            </w:pPr>
            <w:r>
              <w:t>виды возможных аварий и инцидентов на горном участке;</w:t>
            </w:r>
          </w:p>
          <w:p w:rsidR="00E454EA" w:rsidRDefault="00E454EA">
            <w:pPr>
              <w:pStyle w:val="afff"/>
            </w:pPr>
            <w:r>
              <w:t>план ликвидации аварий на опасном производственном объекте;</w:t>
            </w:r>
          </w:p>
          <w:p w:rsidR="00E454EA" w:rsidRDefault="00E454EA">
            <w:pPr>
              <w:pStyle w:val="afff"/>
            </w:pPr>
            <w:r>
              <w:t>правила безопасности при ведении горных и взрывных работ;</w:t>
            </w:r>
          </w:p>
          <w:p w:rsidR="00E454EA" w:rsidRDefault="00E454EA">
            <w:pPr>
              <w:pStyle w:val="afff"/>
            </w:pPr>
            <w:r>
              <w:t>порядок подачи сигналов при производстве взрывных работ;</w:t>
            </w:r>
          </w:p>
          <w:p w:rsidR="00E454EA" w:rsidRDefault="00E454EA">
            <w:pPr>
              <w:pStyle w:val="afff"/>
            </w:pPr>
            <w:r>
              <w:t>обязанности машиниста буровой установки при авариях и несчастных случаях на участке открытых горных работ;</w:t>
            </w:r>
          </w:p>
          <w:p w:rsidR="00E454EA" w:rsidRDefault="00E454EA">
            <w:pPr>
              <w:pStyle w:val="afff"/>
            </w:pPr>
            <w:r>
              <w:t>правила ведения первичной технической документации, ее формы;</w:t>
            </w:r>
          </w:p>
          <w:p w:rsidR="00E454EA" w:rsidRDefault="00E454EA">
            <w:pPr>
              <w:pStyle w:val="afff"/>
            </w:pPr>
            <w:r>
              <w:t>содержание и порядок заполнения паспорта буровзрывных работ;</w:t>
            </w:r>
          </w:p>
          <w:p w:rsidR="00E454EA" w:rsidRDefault="00E454EA">
            <w:pPr>
              <w:pStyle w:val="afff"/>
            </w:pPr>
            <w:r>
              <w:t>нарядную систему;</w:t>
            </w:r>
          </w:p>
          <w:p w:rsidR="00E454EA" w:rsidRDefault="00E454EA">
            <w:pPr>
              <w:pStyle w:val="afff"/>
            </w:pPr>
            <w:r>
              <w:t xml:space="preserve">правила сборки и разборки буровых вышек и </w:t>
            </w:r>
            <w:r>
              <w:lastRenderedPageBreak/>
              <w:t>мачт;</w:t>
            </w:r>
          </w:p>
          <w:p w:rsidR="00E454EA" w:rsidRDefault="00E454EA">
            <w:pPr>
              <w:pStyle w:val="afff"/>
            </w:pPr>
            <w:r>
              <w:t>правила монтажа и демонтажа бурового и силового оборудования;</w:t>
            </w:r>
          </w:p>
          <w:p w:rsidR="00E454EA" w:rsidRDefault="00E454EA">
            <w:pPr>
              <w:pStyle w:val="afff"/>
            </w:pPr>
            <w:r>
              <w:t>требование к площадке для установки бурового станка;</w:t>
            </w:r>
          </w:p>
          <w:p w:rsidR="00E454EA" w:rsidRDefault="00E454EA">
            <w:pPr>
              <w:pStyle w:val="afff"/>
            </w:pPr>
            <w:r>
              <w:t>назначение, виды и периодичность технического обслуживания;</w:t>
            </w:r>
          </w:p>
          <w:p w:rsidR="00E454EA" w:rsidRDefault="00E454EA">
            <w:pPr>
              <w:pStyle w:val="afff"/>
            </w:pPr>
            <w:r>
              <w:t>технологию и организацию выполнения работ по техническому обслуживанию;</w:t>
            </w:r>
          </w:p>
          <w:p w:rsidR="00E454EA" w:rsidRDefault="00E454EA">
            <w:pPr>
              <w:pStyle w:val="afff"/>
            </w:pPr>
            <w: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E454EA" w:rsidRDefault="00E454EA">
            <w:pPr>
              <w:pStyle w:val="afff"/>
            </w:pPr>
            <w:r>
              <w:t>марки и нормы расхода горючих и смазочных материалов;</w:t>
            </w:r>
          </w:p>
          <w:p w:rsidR="00E454EA" w:rsidRDefault="00E454EA">
            <w:pPr>
              <w:pStyle w:val="afff"/>
            </w:pPr>
            <w:r>
              <w:t>карту смазки узлов и механизмов;</w:t>
            </w:r>
          </w:p>
          <w:p w:rsidR="00E454EA" w:rsidRDefault="00E454EA">
            <w:pPr>
              <w:pStyle w:val="afff"/>
            </w:pPr>
            <w:r>
              <w:t>назначение, характеристику, виды применяемых для ремонта инструментов, приспособлений и материалов;</w:t>
            </w:r>
          </w:p>
          <w:p w:rsidR="00E454EA" w:rsidRDefault="00E454EA">
            <w:pPr>
              <w:pStyle w:val="afff"/>
            </w:pPr>
            <w:r>
              <w:t>правила эксплуатации и ремонта бурового и силового оборудования;</w:t>
            </w:r>
          </w:p>
          <w:p w:rsidR="00E454EA" w:rsidRDefault="00E454EA">
            <w:pPr>
              <w:pStyle w:val="afff"/>
            </w:pPr>
            <w:r>
              <w:t>причины возникновения технических неисправностей и аварий при эксплуатации бурового станка, меры по их предупреждению и ликвидации;</w:t>
            </w:r>
          </w:p>
          <w:p w:rsidR="00E454EA" w:rsidRDefault="00E454EA">
            <w:pPr>
              <w:pStyle w:val="afff"/>
            </w:pPr>
            <w:r>
              <w:t>систему планово-предупредительного ремонта;</w:t>
            </w:r>
          </w:p>
          <w:p w:rsidR="00E454EA" w:rsidRDefault="00E454EA">
            <w:pPr>
              <w:pStyle w:val="afff"/>
            </w:pPr>
            <w:r>
              <w:t>нормативы планово-предупредительного ремонта;</w:t>
            </w:r>
          </w:p>
          <w:p w:rsidR="00E454EA" w:rsidRDefault="00E454EA">
            <w:pPr>
              <w:pStyle w:val="afff"/>
            </w:pPr>
            <w:r>
              <w:t>цели и задачи текущего ремонта, виды текущего ремонта;</w:t>
            </w:r>
          </w:p>
          <w:p w:rsidR="00E454EA" w:rsidRDefault="00E454EA">
            <w:pPr>
              <w:pStyle w:val="afff"/>
            </w:pPr>
            <w:r>
              <w:t>агрегатно-узловой метод ремонта;</w:t>
            </w:r>
          </w:p>
          <w:p w:rsidR="00E454EA" w:rsidRDefault="00E454EA">
            <w:pPr>
              <w:pStyle w:val="afff"/>
            </w:pPr>
            <w:r>
              <w:t xml:space="preserve">методы взаимозаменяемости деталей и </w:t>
            </w:r>
            <w:r>
              <w:lastRenderedPageBreak/>
              <w:t>элементов;</w:t>
            </w:r>
          </w:p>
          <w:p w:rsidR="00E454EA" w:rsidRDefault="00E454EA">
            <w:pPr>
              <w:pStyle w:val="afff"/>
            </w:pPr>
            <w:r>
              <w:t>правила безопасности при выполнении ремонтных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МДК.02.01.</w:t>
            </w:r>
          </w:p>
          <w:p w:rsidR="00E454EA" w:rsidRDefault="00E454EA">
            <w:pPr>
              <w:pStyle w:val="afff"/>
            </w:pPr>
            <w:r>
              <w:t>Устройство, техническая эксплуатация и ремонт буровой установки</w:t>
            </w:r>
          </w:p>
          <w:p w:rsidR="00E454EA" w:rsidRDefault="00E454EA">
            <w:pPr>
              <w:pStyle w:val="aff6"/>
            </w:pPr>
          </w:p>
          <w:p w:rsidR="00E454EA" w:rsidRDefault="00E454EA">
            <w:pPr>
              <w:pStyle w:val="afff"/>
            </w:pPr>
            <w:r>
              <w:t>МДК.02.02. Технология ведения буровых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1 -7</w:t>
              </w:r>
            </w:hyperlink>
          </w:p>
          <w:p w:rsidR="00E454EA" w:rsidRDefault="00E454E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Обслуживание и эксплуатация скрепера</w:t>
            </w:r>
          </w:p>
          <w:p w:rsidR="00E454EA" w:rsidRDefault="00E454E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E454EA" w:rsidRDefault="00E454EA">
            <w:pPr>
              <w:pStyle w:val="afff"/>
            </w:pPr>
            <w:r>
              <w:t>иметь практический опыт:</w:t>
            </w:r>
          </w:p>
          <w:p w:rsidR="00E454EA" w:rsidRDefault="00E454EA">
            <w:pPr>
              <w:pStyle w:val="afff"/>
            </w:pPr>
            <w:r>
              <w:t>управления скрепером в порожнем направлении движения;</w:t>
            </w:r>
          </w:p>
          <w:p w:rsidR="00E454EA" w:rsidRDefault="00E454EA">
            <w:pPr>
              <w:pStyle w:val="afff"/>
            </w:pPr>
            <w:r>
              <w:t>управления скрепером в процессе заполнения ковша горной массой и дальнейшего транспортирования её к месту разгрузки;</w:t>
            </w:r>
          </w:p>
          <w:p w:rsidR="00E454EA" w:rsidRDefault="00E454EA">
            <w:pPr>
              <w:pStyle w:val="afff"/>
            </w:pPr>
            <w:r>
              <w:t>ведения процесса разработки забоя по мягким породам и транспортирования горной массы к месту разгрузки в соответствии с технической документацией на ведение горных работ;</w:t>
            </w:r>
          </w:p>
          <w:p w:rsidR="00E454EA" w:rsidRDefault="00E454EA">
            <w:pPr>
              <w:pStyle w:val="afff"/>
            </w:pPr>
            <w:r>
              <w:t>производства укладки грунта в выработанное пространство и в отвал;</w:t>
            </w:r>
          </w:p>
          <w:p w:rsidR="00E454EA" w:rsidRDefault="00E454EA">
            <w:pPr>
              <w:pStyle w:val="afff"/>
            </w:pPr>
            <w:r>
              <w:t>производства работ по смазке узлов и механизмов тягача;</w:t>
            </w:r>
          </w:p>
          <w:p w:rsidR="00E454EA" w:rsidRDefault="00E454EA">
            <w:pPr>
              <w:pStyle w:val="afff"/>
            </w:pPr>
            <w:r>
              <w:t>участия во всех видах ремонта тягача, прицепного или навесного оборудования;</w:t>
            </w:r>
          </w:p>
          <w:p w:rsidR="00E454EA" w:rsidRDefault="00E454EA">
            <w:pPr>
              <w:pStyle w:val="afff"/>
            </w:pPr>
            <w:r>
              <w:t>ведения журнала осмотра и ремонта скрепера;</w:t>
            </w:r>
          </w:p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управлять прицепными и самоходными скреперами при разработке, перемещении и складировании горной массы, грунта;</w:t>
            </w:r>
          </w:p>
          <w:p w:rsidR="00E454EA" w:rsidRDefault="00E454EA">
            <w:pPr>
              <w:pStyle w:val="afff"/>
            </w:pPr>
            <w:r>
              <w:t xml:space="preserve">вести технологический процесс по перемещению горной массы на горных </w:t>
            </w:r>
            <w:r>
              <w:lastRenderedPageBreak/>
              <w:t>открытых работах;</w:t>
            </w:r>
          </w:p>
          <w:p w:rsidR="00E454EA" w:rsidRDefault="00E454EA">
            <w:pPr>
              <w:pStyle w:val="afff"/>
            </w:pPr>
            <w:r>
              <w:t>вести технологический процесс по перемещению грунта при строительстве автомобильных дорог в карьере и местах складирования горной массы;</w:t>
            </w:r>
          </w:p>
          <w:p w:rsidR="00E454EA" w:rsidRDefault="00E454EA">
            <w:pPr>
              <w:pStyle w:val="afff"/>
            </w:pPr>
            <w:r>
              <w:t>обеспечивать технически правильную разработку забоя и эффективное использование скрепера;</w:t>
            </w:r>
          </w:p>
          <w:p w:rsidR="00E454EA" w:rsidRDefault="00E454EA">
            <w:pPr>
              <w:pStyle w:val="afff"/>
            </w:pPr>
            <w:r>
              <w:t>производить укладку грунта в выработанное пространство и в отвал;</w:t>
            </w:r>
          </w:p>
          <w:p w:rsidR="00E454EA" w:rsidRDefault="00E454EA">
            <w:pPr>
              <w:pStyle w:val="afff"/>
            </w:pPr>
            <w:r>
              <w:t>осматривать и заправлять тягач горючими и смазочными материалами;</w:t>
            </w:r>
          </w:p>
          <w:p w:rsidR="00E454EA" w:rsidRDefault="00E454EA">
            <w:pPr>
              <w:pStyle w:val="afff"/>
            </w:pPr>
            <w:r>
              <w:t>наблюдать за средствами измерений, прочностью канатов, блоков, буксиров, креплением узлов и тормозными устройствами;</w:t>
            </w:r>
          </w:p>
          <w:p w:rsidR="00E454EA" w:rsidRDefault="00E454EA">
            <w:pPr>
              <w:pStyle w:val="afff"/>
            </w:pPr>
            <w:r>
              <w:t>ремонтировать узлы и механизмы тягача, прицепного или навесного оборудования;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>классификацию горных выработок;</w:t>
            </w:r>
          </w:p>
          <w:p w:rsidR="00E454EA" w:rsidRDefault="00E454EA">
            <w:pPr>
              <w:pStyle w:val="afff"/>
            </w:pPr>
            <w:r>
              <w:t>общие сведения о технологии ведения горных работ;</w:t>
            </w:r>
          </w:p>
          <w:p w:rsidR="00E454EA" w:rsidRDefault="00E454EA">
            <w:pPr>
              <w:pStyle w:val="afff"/>
            </w:pPr>
            <w:r>
              <w:t>способы проветривания и осушения горных выработок;</w:t>
            </w:r>
          </w:p>
          <w:p w:rsidR="00E454EA" w:rsidRDefault="00E454EA">
            <w:pPr>
              <w:pStyle w:val="afff"/>
            </w:pPr>
            <w:r>
              <w:t>правила безопасности при ведении горных и взрывных работ;</w:t>
            </w:r>
          </w:p>
          <w:p w:rsidR="00E454EA" w:rsidRDefault="00E454EA">
            <w:pPr>
              <w:pStyle w:val="afff"/>
            </w:pPr>
            <w:r>
              <w:t>устройство и технические характеристики тягачей, прицепного или навесного оборудования, двигателей, применяемых приспособлений;</w:t>
            </w:r>
          </w:p>
          <w:p w:rsidR="00E454EA" w:rsidRDefault="00E454EA">
            <w:pPr>
              <w:pStyle w:val="afff"/>
            </w:pPr>
            <w:r>
              <w:t>систему управления скреперами;</w:t>
            </w:r>
          </w:p>
          <w:p w:rsidR="00E454EA" w:rsidRDefault="00E454EA">
            <w:pPr>
              <w:pStyle w:val="afff"/>
            </w:pPr>
            <w:r>
              <w:t xml:space="preserve">правила пуска и остановки двигателей </w:t>
            </w:r>
            <w:r>
              <w:lastRenderedPageBreak/>
              <w:t>внутреннего сгорания (ДВС);</w:t>
            </w:r>
          </w:p>
          <w:p w:rsidR="00E454EA" w:rsidRDefault="00E454EA">
            <w:pPr>
              <w:pStyle w:val="afff"/>
            </w:pPr>
            <w:r>
              <w:t>электрооборудование и гидравлическую систему скрепера;</w:t>
            </w:r>
          </w:p>
          <w:p w:rsidR="00E454EA" w:rsidRDefault="00E454EA">
            <w:pPr>
              <w:pStyle w:val="afff"/>
            </w:pPr>
            <w:r>
              <w:t>правила дорожного движения и особенности управления движением скрепера;</w:t>
            </w:r>
          </w:p>
          <w:p w:rsidR="00E454EA" w:rsidRDefault="00E454EA">
            <w:pPr>
              <w:pStyle w:val="afff"/>
            </w:pPr>
            <w:r>
              <w:t>правила разработки и перемещения грунтов различной категории при различной глубине разработки;</w:t>
            </w:r>
          </w:p>
          <w:p w:rsidR="00E454EA" w:rsidRDefault="00E454EA">
            <w:pPr>
              <w:pStyle w:val="afff"/>
            </w:pPr>
            <w:r>
              <w:t>основные сведения о производстве открытых горных работ;</w:t>
            </w:r>
          </w:p>
          <w:p w:rsidR="00E454EA" w:rsidRDefault="00E454EA">
            <w:pPr>
              <w:pStyle w:val="afff"/>
            </w:pPr>
            <w:r>
              <w:t>свойства горных пород;</w:t>
            </w:r>
          </w:p>
          <w:p w:rsidR="00E454EA" w:rsidRDefault="00E454EA">
            <w:pPr>
              <w:pStyle w:val="afff"/>
            </w:pPr>
            <w:r>
              <w:t>допустимые углы спуска и подъема скрепера;</w:t>
            </w:r>
          </w:p>
          <w:p w:rsidR="00E454EA" w:rsidRDefault="00E454EA">
            <w:pPr>
              <w:pStyle w:val="afff"/>
            </w:pPr>
            <w:r>
              <w:t>систему смазки, питания и охлаждения двигателей внутреннего сгорания, трансмиссии скрепера;</w:t>
            </w:r>
          </w:p>
          <w:p w:rsidR="00E454EA" w:rsidRDefault="00E454EA">
            <w:pPr>
              <w:pStyle w:val="afff"/>
            </w:pPr>
            <w:r>
              <w:t>правила технической эксплуатации скрепера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МДК.03.01. Устройство, техническая эксплуатация и ремонт скрепера</w:t>
            </w:r>
          </w:p>
          <w:p w:rsidR="00E454EA" w:rsidRDefault="00E454EA">
            <w:pPr>
              <w:pStyle w:val="aff6"/>
            </w:pPr>
          </w:p>
          <w:p w:rsidR="00E454EA" w:rsidRDefault="00E454EA">
            <w:pPr>
              <w:pStyle w:val="afff"/>
            </w:pPr>
            <w:r>
              <w:t>МДК.03.02.</w:t>
            </w:r>
          </w:p>
          <w:p w:rsidR="00E454EA" w:rsidRDefault="00E454EA">
            <w:pPr>
              <w:pStyle w:val="afff"/>
            </w:pPr>
            <w:r>
              <w:t>Технология разработки месторождений полезных ископаемых скрепером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Обслуживание и эксплуатация экскаватора</w:t>
            </w:r>
          </w:p>
          <w:p w:rsidR="00E454EA" w:rsidRDefault="00E454E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E454EA" w:rsidRDefault="00E454EA">
            <w:pPr>
              <w:pStyle w:val="afff"/>
            </w:pPr>
            <w:r>
              <w:t>иметь практический опыт:</w:t>
            </w:r>
          </w:p>
          <w:p w:rsidR="00E454EA" w:rsidRDefault="00E454EA">
            <w:pPr>
              <w:pStyle w:val="afff"/>
            </w:pPr>
            <w:r>
              <w:t>управления экскаватором при экскавации и передвижении;</w:t>
            </w:r>
          </w:p>
          <w:p w:rsidR="00E454EA" w:rsidRDefault="00E454EA">
            <w:pPr>
              <w:pStyle w:val="afff"/>
            </w:pPr>
            <w:r>
              <w:t>планировки забоя, верхней и нижней площадок уступа;</w:t>
            </w:r>
          </w:p>
          <w:p w:rsidR="00E454EA" w:rsidRDefault="00E454EA">
            <w:pPr>
              <w:pStyle w:val="afff"/>
            </w:pPr>
            <w:r>
              <w:t>ведения вскрышных работ по мягким породам боковым забоем с разгрузкой на борт или в отвал в соответствии с технологической картой;</w:t>
            </w:r>
          </w:p>
          <w:p w:rsidR="00E454EA" w:rsidRDefault="00E454EA">
            <w:pPr>
              <w:pStyle w:val="afff"/>
            </w:pPr>
            <w:r>
              <w:t>ведения разработки забоя по взорванной горной массе боковым забоем с разгрузкой в транспортные средства в соответствии с технологической картой;</w:t>
            </w:r>
          </w:p>
          <w:p w:rsidR="00E454EA" w:rsidRDefault="00E454EA">
            <w:pPr>
              <w:pStyle w:val="afff"/>
            </w:pPr>
            <w:r>
              <w:lastRenderedPageBreak/>
              <w:t>приема и укладки породы на отвале в соответствии с технологической картой;</w:t>
            </w:r>
          </w:p>
          <w:p w:rsidR="00E454EA" w:rsidRDefault="00E454EA">
            <w:pPr>
              <w:pStyle w:val="afff"/>
            </w:pPr>
            <w:r>
              <w:t>осмотра оборудования перед началом работ и в конце смены;</w:t>
            </w:r>
          </w:p>
          <w:p w:rsidR="00E454EA" w:rsidRDefault="00E454EA">
            <w:pPr>
              <w:pStyle w:val="afff"/>
            </w:pPr>
            <w:r>
              <w:t>производства работ по смазке узлов и механизмов экскаватора;</w:t>
            </w:r>
          </w:p>
          <w:p w:rsidR="00E454EA" w:rsidRDefault="00E454EA">
            <w:pPr>
              <w:pStyle w:val="afff"/>
            </w:pPr>
            <w:r>
              <w:t>участия в ремонте экскаватора;</w:t>
            </w:r>
          </w:p>
          <w:p w:rsidR="00E454EA" w:rsidRDefault="00E454EA">
            <w:pPr>
              <w:pStyle w:val="afff"/>
            </w:pPr>
            <w:r>
              <w:t>разборки-сборки отдельных узлов экскаватора;</w:t>
            </w:r>
          </w:p>
          <w:p w:rsidR="00E454EA" w:rsidRDefault="00E454EA">
            <w:pPr>
              <w:pStyle w:val="afff"/>
            </w:pPr>
            <w:r>
              <w:t>наблюдения за питающим кабелем, переноса кабеля по необходимости во избежание его натяжения и обрыва;</w:t>
            </w:r>
          </w:p>
          <w:p w:rsidR="00E454EA" w:rsidRDefault="00E454EA">
            <w:pPr>
              <w:pStyle w:val="afff"/>
            </w:pPr>
            <w:r>
              <w:t>оперативного переключения;</w:t>
            </w:r>
          </w:p>
          <w:p w:rsidR="00E454EA" w:rsidRDefault="00E454EA">
            <w:pPr>
              <w:pStyle w:val="afff"/>
            </w:pPr>
            <w:r>
              <w:t>производства технического обслуживания и ремонта электрооборудования экскаватора;</w:t>
            </w:r>
          </w:p>
          <w:p w:rsidR="00E454EA" w:rsidRDefault="00E454EA">
            <w:pPr>
              <w:pStyle w:val="afff"/>
            </w:pPr>
            <w:r>
              <w:t>осмотра ячеек и вмонтированного в них оборудования;</w:t>
            </w:r>
          </w:p>
          <w:p w:rsidR="00E454EA" w:rsidRDefault="00E454EA">
            <w:pPr>
              <w:pStyle w:val="afff"/>
            </w:pPr>
            <w:r>
              <w:t>заполнения журнала приема-сдачи смены;</w:t>
            </w:r>
          </w:p>
          <w:p w:rsidR="00E454EA" w:rsidRDefault="00E454EA">
            <w:pPr>
              <w:pStyle w:val="afff"/>
            </w:pPr>
            <w:r>
              <w:t>заполнения оперативного журнала осмотра электрооборудования;</w:t>
            </w:r>
          </w:p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>управлять экскаватором в процессе ведения горных работ в соответствии с требованиями правил безопасности;</w:t>
            </w:r>
          </w:p>
          <w:p w:rsidR="00E454EA" w:rsidRDefault="00E454EA">
            <w:pPr>
              <w:pStyle w:val="afff"/>
            </w:pPr>
            <w:r>
              <w:t>перемещать, перегонять экскаватор в процессе работы;</w:t>
            </w:r>
          </w:p>
          <w:p w:rsidR="00E454EA" w:rsidRDefault="00E454EA">
            <w:pPr>
              <w:pStyle w:val="afff"/>
            </w:pPr>
            <w:r>
              <w:t>совмещать операции рабочего цикла, сокращать время цикла при экскавации;</w:t>
            </w:r>
          </w:p>
          <w:p w:rsidR="00E454EA" w:rsidRDefault="00E454EA">
            <w:pPr>
              <w:pStyle w:val="afff"/>
            </w:pPr>
            <w:r>
              <w:t>регулировать ходовые механизмы;</w:t>
            </w:r>
          </w:p>
          <w:p w:rsidR="00E454EA" w:rsidRDefault="00E454EA">
            <w:pPr>
              <w:pStyle w:val="afff"/>
            </w:pPr>
            <w:r>
              <w:t xml:space="preserve">вести технически правильную разработку забоя в соответствии с требованиями технической документации и правил </w:t>
            </w:r>
            <w:r>
              <w:lastRenderedPageBreak/>
              <w:t>безопасности при ведении горных работ;</w:t>
            </w:r>
          </w:p>
          <w:p w:rsidR="00E454EA" w:rsidRDefault="00E454EA">
            <w:pPr>
              <w:pStyle w:val="afff"/>
            </w:pPr>
            <w:r>
              <w:t>эффективно использовать экскаватор;</w:t>
            </w:r>
          </w:p>
          <w:p w:rsidR="00E454EA" w:rsidRDefault="00E454EA">
            <w:pPr>
              <w:pStyle w:val="afff"/>
            </w:pPr>
            <w:r>
              <w:t>вести послойную разработку грунта;</w:t>
            </w:r>
          </w:p>
          <w:p w:rsidR="00E454EA" w:rsidRDefault="00E454EA">
            <w:pPr>
              <w:pStyle w:val="afff"/>
            </w:pPr>
            <w:r>
              <w:t>производить селективную разработку забоя;</w:t>
            </w:r>
          </w:p>
          <w:p w:rsidR="00E454EA" w:rsidRDefault="00E454EA">
            <w:pPr>
              <w:pStyle w:val="afff"/>
            </w:pPr>
            <w:r>
              <w:t>производить выемку полезного ископаемого по сортам;</w:t>
            </w:r>
          </w:p>
          <w:p w:rsidR="00E454EA" w:rsidRDefault="00E454EA">
            <w:pPr>
              <w:pStyle w:val="afff"/>
            </w:pPr>
            <w:r>
              <w:t>производить погрузку полезного ископаемого и породы в железнодорожные вагоны, думпкары, на платформы, автомашины, конвейер и в бункер;</w:t>
            </w:r>
          </w:p>
          <w:p w:rsidR="00E454EA" w:rsidRDefault="00E454EA">
            <w:pPr>
              <w:pStyle w:val="afff"/>
            </w:pPr>
            <w:r>
              <w:t>производить укладку породы в выработанном пространстве и на отвале;</w:t>
            </w:r>
          </w:p>
          <w:p w:rsidR="00E454EA" w:rsidRDefault="00E454EA">
            <w:pPr>
              <w:pStyle w:val="afff"/>
            </w:pPr>
            <w:r>
              <w:t>производить профилирование трассы экскаватора, очистку от породы транспортных средств и железнодорожных путей;</w:t>
            </w:r>
          </w:p>
          <w:p w:rsidR="00E454EA" w:rsidRDefault="00E454EA">
            <w:pPr>
              <w:pStyle w:val="afff"/>
            </w:pPr>
            <w:r>
              <w:t>пользоваться средствами индивидуальной защиты;</w:t>
            </w:r>
          </w:p>
          <w:p w:rsidR="00E454EA" w:rsidRDefault="00E454EA">
            <w:pPr>
              <w:pStyle w:val="afff"/>
            </w:pPr>
            <w:r>
              <w:t>производить проверку наличия смазки в узлах и деталях экскаватора;</w:t>
            </w:r>
          </w:p>
          <w:p w:rsidR="00E454EA" w:rsidRDefault="00E454EA">
            <w:pPr>
              <w:pStyle w:val="afff"/>
            </w:pPr>
            <w:r>
              <w:t>производить смазку основных узлов экскаватора при помощи шприца и солидолонагнетателя;</w:t>
            </w:r>
          </w:p>
          <w:p w:rsidR="00E454EA" w:rsidRDefault="00E454EA">
            <w:pPr>
              <w:pStyle w:val="afff"/>
            </w:pPr>
            <w:r>
              <w:t>наблюдать за показаниями средств измерений, прочностью канатов, креплением двигателей, тормозными устройствами;</w:t>
            </w:r>
          </w:p>
          <w:p w:rsidR="00E454EA" w:rsidRDefault="00E454EA">
            <w:pPr>
              <w:pStyle w:val="afff"/>
            </w:pPr>
            <w:r>
              <w:t>проверять наличие заземления и производить включение в сеть силового кабеля;</w:t>
            </w:r>
          </w:p>
          <w:p w:rsidR="00E454EA" w:rsidRDefault="00E454EA">
            <w:pPr>
              <w:pStyle w:val="afff"/>
            </w:pPr>
            <w:r>
              <w:t>производить разборку и сборку основных узлов экскаватора средствами механизации разборочно-сборочных работ;</w:t>
            </w:r>
          </w:p>
          <w:p w:rsidR="00E454EA" w:rsidRDefault="00E454EA">
            <w:pPr>
              <w:pStyle w:val="afff"/>
            </w:pPr>
            <w:r>
              <w:t xml:space="preserve">следить за питающим кабелем, не допуская </w:t>
            </w:r>
            <w:r>
              <w:lastRenderedPageBreak/>
              <w:t>его натяжения во избежание обрыва;</w:t>
            </w:r>
          </w:p>
          <w:p w:rsidR="00E454EA" w:rsidRDefault="00E454EA">
            <w:pPr>
              <w:pStyle w:val="afff"/>
            </w:pPr>
            <w:r>
              <w:t>производить оперативные переключения в процессе работы экскаватора;</w:t>
            </w:r>
          </w:p>
          <w:p w:rsidR="00E454EA" w:rsidRDefault="00E454EA">
            <w:pPr>
              <w:pStyle w:val="afff"/>
            </w:pPr>
            <w:r>
              <w:t>производить техническое обслуживание и ремонт электрооборудования экскаватора, оборудования распредустройств в соответствии с требованиями правил технической эксплуатации электроустановок потребителей;</w:t>
            </w:r>
          </w:p>
          <w:p w:rsidR="00E454EA" w:rsidRDefault="00E454EA">
            <w:pPr>
              <w:pStyle w:val="afff"/>
            </w:pPr>
            <w:r>
              <w:t>вести оперативный журнал записи результатов осмотров, ревизий и ремонтов электрооборудования;</w:t>
            </w:r>
          </w:p>
          <w:p w:rsidR="00E454EA" w:rsidRDefault="00E454EA">
            <w:pPr>
              <w:pStyle w:val="afff"/>
            </w:pPr>
            <w:r>
              <w:t>вести журнал приема-сдачи смены (сведения о состоянии экскаватора и его отдельных узлов);</w:t>
            </w:r>
          </w:p>
          <w:p w:rsidR="00E454EA" w:rsidRDefault="00E454EA">
            <w:pPr>
              <w:pStyle w:val="afff"/>
            </w:pPr>
            <w:r>
              <w:t>работать с технологической картой (паспортом) на ведение горных работ, контролировать её наличие на экскаваторе.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>основы электротехники и электроники;</w:t>
            </w:r>
          </w:p>
          <w:p w:rsidR="00E454EA" w:rsidRDefault="00E454EA">
            <w:pPr>
              <w:pStyle w:val="afff"/>
            </w:pPr>
            <w:r>
              <w:t>классификацию горных выработок;</w:t>
            </w:r>
          </w:p>
          <w:p w:rsidR="00E454EA" w:rsidRDefault="00E454EA">
            <w:pPr>
              <w:pStyle w:val="afff"/>
            </w:pPr>
            <w:r>
              <w:t>общие сведения о технологии ведения горных работ;</w:t>
            </w:r>
          </w:p>
          <w:p w:rsidR="00E454EA" w:rsidRDefault="00E454EA">
            <w:pPr>
              <w:pStyle w:val="afff"/>
            </w:pPr>
            <w:r>
              <w:t>способы проветривания и осушения горных выработок;</w:t>
            </w:r>
          </w:p>
          <w:p w:rsidR="00E454EA" w:rsidRDefault="00E454EA">
            <w:pPr>
              <w:pStyle w:val="afff"/>
            </w:pPr>
            <w:r>
              <w:t>правила безопасности при ведении горных и взрывных работ;</w:t>
            </w:r>
          </w:p>
          <w:p w:rsidR="00E454EA" w:rsidRDefault="00E454EA">
            <w:pPr>
              <w:pStyle w:val="afff"/>
            </w:pPr>
            <w:r>
              <w:t>автоматические системы управления;</w:t>
            </w:r>
          </w:p>
          <w:p w:rsidR="00E454EA" w:rsidRDefault="00E454EA">
            <w:pPr>
              <w:pStyle w:val="afff"/>
            </w:pPr>
            <w:r>
              <w:t xml:space="preserve">назначение и устройство механического оборудования экскаваторов: поворотной платформы, подъемного механизма, поворотного механизма, ходового </w:t>
            </w:r>
            <w:r>
              <w:lastRenderedPageBreak/>
              <w:t>оборудования;</w:t>
            </w:r>
          </w:p>
          <w:p w:rsidR="00E454EA" w:rsidRDefault="00E454EA">
            <w:pPr>
              <w:pStyle w:val="afff"/>
            </w:pPr>
            <w:r>
              <w:t>назначение и устройство рабочего оборудования одноковшовых экскаваторов: стрелы, рукояти, ковша;</w:t>
            </w:r>
          </w:p>
          <w:p w:rsidR="00E454EA" w:rsidRDefault="00E454EA">
            <w:pPr>
              <w:pStyle w:val="afff"/>
            </w:pPr>
            <w:r>
              <w:t>электрическое оборудование экскаваторов: классификацию типов силового оборудования одноковшовых экскаваторов, условия работы привода экскаватора, питание экскаватора электроэнергией;</w:t>
            </w:r>
          </w:p>
          <w:p w:rsidR="00E454EA" w:rsidRDefault="00E454EA">
            <w:pPr>
              <w:pStyle w:val="afff"/>
            </w:pPr>
            <w:r>
              <w:t>принципиальную и коммутационную электрические схемы экскаватора;</w:t>
            </w:r>
          </w:p>
          <w:p w:rsidR="00E454EA" w:rsidRDefault="00E454EA">
            <w:pPr>
              <w:pStyle w:val="afff"/>
            </w:pPr>
            <w:r>
              <w:t>преобразовательный агрегат экскаватора, система Г-Д, электропривод по системе Г-Д;</w:t>
            </w:r>
          </w:p>
          <w:p w:rsidR="00E454EA" w:rsidRDefault="00E454EA">
            <w:pPr>
              <w:pStyle w:val="afff"/>
            </w:pPr>
            <w:r>
              <w:t>области применения, достоинства и недостатки системы управления экскаватором: рычажной, гидравлической, пневматической, электрической, электрогидравлической, электропневматической;</w:t>
            </w:r>
          </w:p>
          <w:p w:rsidR="00E454EA" w:rsidRDefault="00E454EA">
            <w:pPr>
              <w:pStyle w:val="afff"/>
            </w:pPr>
            <w:r>
              <w:t>назначение и устройство электроаппаратуры управления: командоконтроллеров, переключателей, кнопок управления, пульта управления;</w:t>
            </w:r>
          </w:p>
          <w:p w:rsidR="00E454EA" w:rsidRDefault="00E454EA">
            <w:pPr>
              <w:pStyle w:val="afff"/>
            </w:pPr>
            <w:r>
              <w:t>электрические схемы управления экскаватором;</w:t>
            </w:r>
          </w:p>
          <w:p w:rsidR="00E454EA" w:rsidRDefault="00E454EA">
            <w:pPr>
              <w:pStyle w:val="afff"/>
            </w:pPr>
            <w:r>
              <w:t>рабочий и теоретический цикл экскаватора, приемы сокращения времени рабочего цикла;</w:t>
            </w:r>
          </w:p>
          <w:p w:rsidR="00E454EA" w:rsidRDefault="00E454EA">
            <w:pPr>
              <w:pStyle w:val="afff"/>
            </w:pPr>
            <w:r>
              <w:t>основные сведения о ведении открытых горных работ и горно-геологическую характеристику участка (разреза);</w:t>
            </w:r>
          </w:p>
          <w:p w:rsidR="00E454EA" w:rsidRDefault="00E454EA">
            <w:pPr>
              <w:pStyle w:val="afff"/>
            </w:pPr>
            <w:r>
              <w:t>признаки оползневых явлений;</w:t>
            </w:r>
          </w:p>
          <w:p w:rsidR="00E454EA" w:rsidRDefault="00E454EA">
            <w:pPr>
              <w:pStyle w:val="afff"/>
            </w:pPr>
            <w:r>
              <w:t xml:space="preserve">физико-механические свойства </w:t>
            </w:r>
            <w:r>
              <w:lastRenderedPageBreak/>
              <w:t>разрабатываемых пород и отличие полезных ископаемых от породы;</w:t>
            </w:r>
          </w:p>
          <w:p w:rsidR="00E454EA" w:rsidRDefault="00E454EA">
            <w:pPr>
              <w:pStyle w:val="afff"/>
            </w:pPr>
            <w:r>
              <w:t>область применения экскаваторов с различным рабочим оборудованием: механических лопат, драглайнов;</w:t>
            </w:r>
          </w:p>
          <w:p w:rsidR="00E454EA" w:rsidRDefault="00E454EA">
            <w:pPr>
              <w:pStyle w:val="afff"/>
            </w:pPr>
            <w:r>
              <w:t>рабочие размеры основных типов экскаваторов;</w:t>
            </w:r>
          </w:p>
          <w:p w:rsidR="00E454EA" w:rsidRDefault="00E454EA">
            <w:pPr>
              <w:pStyle w:val="afff"/>
            </w:pPr>
            <w:r>
              <w:t>методы применения различных способов экскавации в зависимости от системы и условий разработки;</w:t>
            </w:r>
          </w:p>
          <w:p w:rsidR="00E454EA" w:rsidRDefault="00E454EA">
            <w:pPr>
              <w:pStyle w:val="afff"/>
            </w:pPr>
            <w:r>
              <w:t>порядок и последовательность разработки забоя в мягких грунтах;</w:t>
            </w:r>
          </w:p>
          <w:p w:rsidR="00E454EA" w:rsidRDefault="00E454EA">
            <w:pPr>
              <w:pStyle w:val="afff"/>
            </w:pPr>
            <w:r>
              <w:t>особенности работы экскаваторов в забое по скальным и мерзлым породам;</w:t>
            </w:r>
          </w:p>
          <w:p w:rsidR="00E454EA" w:rsidRDefault="00E454EA">
            <w:pPr>
              <w:pStyle w:val="afff"/>
            </w:pPr>
            <w:r>
              <w:t>особенности и меры по обеспечению работы экскаватора в подтопляемом забое и опасных зонах;</w:t>
            </w:r>
          </w:p>
          <w:p w:rsidR="00E454EA" w:rsidRDefault="00E454EA">
            <w:pPr>
              <w:pStyle w:val="afff"/>
            </w:pPr>
            <w:r>
              <w:t>организацию работы мехлопаты и драглайна;</w:t>
            </w:r>
          </w:p>
          <w:p w:rsidR="00E454EA" w:rsidRDefault="00E454EA">
            <w:pPr>
              <w:pStyle w:val="afff"/>
            </w:pPr>
            <w:r>
              <w:t>организацию спаренной работы мощных драглайнов и мехлопат;</w:t>
            </w:r>
          </w:p>
          <w:p w:rsidR="00E454EA" w:rsidRDefault="00E454EA">
            <w:pPr>
              <w:pStyle w:val="afff"/>
            </w:pPr>
            <w:r>
              <w:t>схемы работы прямой лопаты и драглайна;</w:t>
            </w:r>
          </w:p>
          <w:p w:rsidR="00E454EA" w:rsidRDefault="00E454EA">
            <w:pPr>
              <w:pStyle w:val="afff"/>
            </w:pPr>
            <w:r>
              <w:t>схемы подачи автосамосвалов под погрузку;</w:t>
            </w:r>
          </w:p>
          <w:p w:rsidR="00E454EA" w:rsidRDefault="00E454EA">
            <w:pPr>
              <w:pStyle w:val="afff"/>
            </w:pPr>
            <w:r>
              <w:t>теоретическую, техническую и эксплуатационную производительность экскаваторов и ее определение;</w:t>
            </w:r>
          </w:p>
          <w:p w:rsidR="00E454EA" w:rsidRDefault="00E454EA">
            <w:pPr>
              <w:pStyle w:val="afff"/>
            </w:pPr>
            <w:r>
              <w:t>опасные и вредные производственные факторы, аварии, инциденты на горном участке;</w:t>
            </w:r>
          </w:p>
          <w:p w:rsidR="00E454EA" w:rsidRDefault="00E454EA">
            <w:pPr>
              <w:pStyle w:val="afff"/>
            </w:pPr>
            <w:r>
              <w:t>правила безопасности при разработке месторождений открытым способом;</w:t>
            </w:r>
          </w:p>
          <w:p w:rsidR="00E454EA" w:rsidRDefault="00E454EA">
            <w:pPr>
              <w:pStyle w:val="afff"/>
            </w:pPr>
            <w:r>
              <w:t>действия машиниста экскаватора в аварийных ситуациях;</w:t>
            </w:r>
          </w:p>
          <w:p w:rsidR="00E454EA" w:rsidRDefault="00E454EA">
            <w:pPr>
              <w:pStyle w:val="afff"/>
            </w:pPr>
            <w:r>
              <w:lastRenderedPageBreak/>
              <w:t>необходимые условия для безотказной работы экскаватора;</w:t>
            </w:r>
          </w:p>
          <w:p w:rsidR="00E454EA" w:rsidRDefault="00E454EA">
            <w:pPr>
              <w:pStyle w:val="afff"/>
            </w:pPr>
            <w:r>
              <w:t>правила эксплуатации и ремонта экскаваторов;</w:t>
            </w:r>
          </w:p>
          <w:p w:rsidR="00E454EA" w:rsidRDefault="00E454EA">
            <w:pPr>
              <w:pStyle w:val="afff"/>
            </w:pPr>
            <w:r>
              <w:t>гидравлическую и пневматическую систему экскаваторов;</w:t>
            </w:r>
          </w:p>
          <w:p w:rsidR="00E454EA" w:rsidRDefault="00E454EA">
            <w:pPr>
              <w:pStyle w:val="afff"/>
            </w:pPr>
            <w:r>
              <w:t>устройство и характеристику оборудования гидросистемы: насосных установок, трубопровода, фильтра, предохранительного клапана, золотника, рабочих цилиндров;</w:t>
            </w:r>
          </w:p>
          <w:p w:rsidR="00E454EA" w:rsidRDefault="00E454EA">
            <w:pPr>
              <w:pStyle w:val="afff"/>
            </w:pPr>
            <w:r>
              <w:t>схему гидроуправления механизмами;</w:t>
            </w:r>
          </w:p>
          <w:p w:rsidR="00E454EA" w:rsidRDefault="00E454EA">
            <w:pPr>
              <w:pStyle w:val="afff"/>
            </w:pPr>
            <w:r>
              <w:t>пневматическую систему одноковшовых экскаваторов-драглайнов;</w:t>
            </w:r>
          </w:p>
          <w:p w:rsidR="00E454EA" w:rsidRDefault="00E454EA">
            <w:pPr>
              <w:pStyle w:val="afff"/>
            </w:pPr>
            <w:r>
              <w:t>назначение пневмосистемы на экскаваторе;</w:t>
            </w:r>
          </w:p>
          <w:p w:rsidR="00E454EA" w:rsidRDefault="00E454EA">
            <w:pPr>
              <w:pStyle w:val="afff"/>
            </w:pPr>
            <w:r>
              <w:t>возможные неисправности в работе пневматической системы, способы их предупреждения и устранения;</w:t>
            </w:r>
          </w:p>
          <w:p w:rsidR="00E454EA" w:rsidRDefault="00E454EA">
            <w:pPr>
              <w:pStyle w:val="afff"/>
            </w:pPr>
            <w:r>
              <w:t>основные сведения о смазке одноковшовых экскаваторов;</w:t>
            </w:r>
          </w:p>
          <w:p w:rsidR="00E454EA" w:rsidRDefault="00E454EA">
            <w:pPr>
              <w:pStyle w:val="afff"/>
            </w:pPr>
            <w:r>
              <w:t>значение смазки для правильной эксплуатации экскаватора;</w:t>
            </w:r>
          </w:p>
          <w:p w:rsidR="00E454EA" w:rsidRDefault="00E454EA">
            <w:pPr>
              <w:pStyle w:val="afff"/>
            </w:pPr>
            <w:r>
              <w:t>характеристику смазочных масел по вязкости, химическому составу, сорта масел, применяемых на экскаваторе, заменителей;</w:t>
            </w:r>
          </w:p>
          <w:p w:rsidR="00E454EA" w:rsidRDefault="00E454EA">
            <w:pPr>
              <w:pStyle w:val="afff"/>
            </w:pPr>
            <w:r>
              <w:t>систему планово-предупредительного ремонта экскаваторов, ее сущность и значение для организации правильной эксплуатации машин;</w:t>
            </w:r>
          </w:p>
          <w:p w:rsidR="00E454EA" w:rsidRDefault="00E454EA">
            <w:pPr>
              <w:pStyle w:val="afff"/>
            </w:pPr>
            <w:r>
              <w:t>виды ремонта экскаваторов: текущий, годовой, средний и капитальный;</w:t>
            </w:r>
          </w:p>
          <w:p w:rsidR="00E454EA" w:rsidRDefault="00E454EA">
            <w:pPr>
              <w:pStyle w:val="afff"/>
            </w:pPr>
            <w:r>
              <w:t xml:space="preserve">содержание и объем отдельных видов ремонта и их периодичность, узловой метод </w:t>
            </w:r>
            <w:r>
              <w:lastRenderedPageBreak/>
              <w:t>ремонта;</w:t>
            </w:r>
          </w:p>
          <w:p w:rsidR="00E454EA" w:rsidRDefault="00E454EA">
            <w:pPr>
              <w:pStyle w:val="afff"/>
            </w:pPr>
            <w:r>
              <w:t>правила составления технической документации на ремонт машин и механизмов;</w:t>
            </w:r>
          </w:p>
          <w:p w:rsidR="00E454EA" w:rsidRDefault="00E454EA">
            <w:pPr>
              <w:pStyle w:val="afff"/>
            </w:pPr>
            <w:r>
              <w:t>технологию ремонта машин, понятие технологического процесса ремонта экскаваторов;</w:t>
            </w:r>
          </w:p>
          <w:p w:rsidR="00E454EA" w:rsidRDefault="00E454EA">
            <w:pPr>
              <w:pStyle w:val="afff"/>
            </w:pPr>
            <w:r>
              <w:t>принципы разборки экскаваторов на узлы, разборки узлов на детали;</w:t>
            </w:r>
          </w:p>
          <w:p w:rsidR="00E454EA" w:rsidRDefault="00E454EA">
            <w:pPr>
              <w:pStyle w:val="afff"/>
            </w:pPr>
            <w:r>
              <w:t>приемы и условия применения при разборочных работах талей, блоков, ручных лебедок, гидравлических и механических домкратов;</w:t>
            </w:r>
          </w:p>
          <w:p w:rsidR="00E454EA" w:rsidRDefault="00E454EA">
            <w:pPr>
              <w:pStyle w:val="afff"/>
            </w:pPr>
            <w:r>
              <w:t>правила очистки и мойки деталей;</w:t>
            </w:r>
          </w:p>
          <w:p w:rsidR="00E454EA" w:rsidRDefault="00E454EA">
            <w:pPr>
              <w:pStyle w:val="afff"/>
            </w:pPr>
            <w:r>
              <w:t>правила безопасности при обслуживании и ремонте экскаваторов;</w:t>
            </w:r>
          </w:p>
          <w:p w:rsidR="00E454EA" w:rsidRDefault="00E454EA">
            <w:pPr>
              <w:pStyle w:val="afff"/>
            </w:pPr>
            <w:r>
              <w:t>устройство и марки кабелей, коробки изоляторов;</w:t>
            </w:r>
          </w:p>
          <w:p w:rsidR="00E454EA" w:rsidRDefault="00E454EA">
            <w:pPr>
              <w:pStyle w:val="afff"/>
            </w:pPr>
            <w:r>
              <w:t>устройство высоковольтного токоприемника;</w:t>
            </w:r>
          </w:p>
          <w:p w:rsidR="00E454EA" w:rsidRDefault="00E454EA">
            <w:pPr>
              <w:pStyle w:val="afff"/>
            </w:pPr>
            <w:r>
              <w:t>высоковольтное распределительное устройство;</w:t>
            </w:r>
          </w:p>
          <w:p w:rsidR="00E454EA" w:rsidRDefault="00E454EA">
            <w:pPr>
              <w:pStyle w:val="afff"/>
            </w:pPr>
            <w:r>
              <w:t>высоковольтный разъединитель;</w:t>
            </w:r>
          </w:p>
          <w:p w:rsidR="00E454EA" w:rsidRDefault="00E454EA">
            <w:pPr>
              <w:pStyle w:val="afff"/>
            </w:pPr>
            <w:r>
              <w:t>масляный выключатель, высоковольтные предохранители;</w:t>
            </w:r>
          </w:p>
          <w:p w:rsidR="00E454EA" w:rsidRDefault="00E454EA">
            <w:pPr>
              <w:pStyle w:val="afff"/>
            </w:pPr>
            <w:r>
              <w:t>назначение и основные виды распределительных устройств: открытых (ОРУ), закрытых (ЗРУ), комплектных внутренней и наружной установки (КРУ и КРУН);</w:t>
            </w:r>
          </w:p>
          <w:p w:rsidR="00E454EA" w:rsidRDefault="00E454EA">
            <w:pPr>
              <w:pStyle w:val="afff"/>
            </w:pPr>
            <w:r>
              <w:t xml:space="preserve">последовательность операций с коммутационными аппаратами при включении и отключении ячеек с масляными </w:t>
            </w:r>
            <w:r>
              <w:lastRenderedPageBreak/>
              <w:t>и вакуумными выключателями;</w:t>
            </w:r>
          </w:p>
          <w:p w:rsidR="00E454EA" w:rsidRDefault="00E454EA">
            <w:pPr>
              <w:pStyle w:val="afff"/>
            </w:pPr>
            <w:r>
              <w:t>порядок действия с коммутационными аппаратами при неисправности блокировки;</w:t>
            </w:r>
          </w:p>
          <w:p w:rsidR="00E454EA" w:rsidRDefault="00E454EA">
            <w:pPr>
              <w:pStyle w:val="afff"/>
            </w:pPr>
            <w:r>
              <w:t>техническое обслуживание распределительных устройств, сроки периодических и внеочередных осмотров;</w:t>
            </w:r>
          </w:p>
          <w:p w:rsidR="00E454EA" w:rsidRDefault="00E454EA">
            <w:pPr>
              <w:pStyle w:val="afff"/>
            </w:pPr>
            <w:r>
              <w:t>возможные неисправности электрического оборудования и их основные причины;</w:t>
            </w:r>
          </w:p>
          <w:p w:rsidR="00E454EA" w:rsidRDefault="00E454EA">
            <w:pPr>
              <w:pStyle w:val="afff"/>
            </w:pPr>
            <w:r>
              <w:t>правила безопасности при обслуживании электроустановок экскаватора;</w:t>
            </w:r>
          </w:p>
          <w:p w:rsidR="00E454EA" w:rsidRDefault="00E454EA">
            <w:pPr>
              <w:pStyle w:val="afff"/>
            </w:pPr>
            <w:r>
              <w:t>межотраслевую инструкцию по охране труда для машиниста экскаватора;</w:t>
            </w:r>
          </w:p>
          <w:p w:rsidR="00E454EA" w:rsidRDefault="00E454EA">
            <w:pPr>
              <w:pStyle w:val="afff"/>
            </w:pPr>
            <w:r>
              <w:t>межотраслевые правила охраны труда при эксплуатации электроустановок;</w:t>
            </w:r>
          </w:p>
          <w:p w:rsidR="00E454EA" w:rsidRDefault="00E454EA">
            <w:pPr>
              <w:pStyle w:val="afff"/>
            </w:pPr>
            <w:r>
              <w:t>правила технической эксплуатации электроустановок потребителей;</w:t>
            </w:r>
          </w:p>
          <w:p w:rsidR="00E454EA" w:rsidRDefault="00E454EA">
            <w:pPr>
              <w:pStyle w:val="afff"/>
            </w:pPr>
            <w:r>
              <w:t>виды технической документации, находящиеся на экскаваторе;</w:t>
            </w:r>
          </w:p>
          <w:p w:rsidR="00E454EA" w:rsidRDefault="00E454EA">
            <w:pPr>
              <w:pStyle w:val="afff"/>
            </w:pPr>
            <w:r>
              <w:t>порядок утверждения, согласования и ознакомления с технической документацией;</w:t>
            </w:r>
          </w:p>
          <w:p w:rsidR="00E454EA" w:rsidRDefault="00E454EA">
            <w:pPr>
              <w:pStyle w:val="afff"/>
            </w:pPr>
            <w:r>
              <w:t>требования правил безопасности к технической документации;</w:t>
            </w:r>
          </w:p>
          <w:p w:rsidR="00E454EA" w:rsidRDefault="00E454EA">
            <w:pPr>
              <w:pStyle w:val="afff"/>
            </w:pPr>
            <w:r>
              <w:t>правила ведения установленной документации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МДК.04.01. Устройство, техническая эксплуатация и ремонт экскаватора</w:t>
            </w:r>
          </w:p>
          <w:p w:rsidR="00E454EA" w:rsidRDefault="00E454EA">
            <w:pPr>
              <w:pStyle w:val="aff6"/>
            </w:pPr>
          </w:p>
          <w:p w:rsidR="00E454EA" w:rsidRDefault="00E454EA">
            <w:pPr>
              <w:pStyle w:val="afff"/>
            </w:pPr>
            <w:r>
              <w:t>МДК.04.02. Технология экскаваторных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4.1 - 4.5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Физическая культура</w:t>
            </w:r>
          </w:p>
          <w:p w:rsidR="00E454EA" w:rsidRDefault="00E454EA">
            <w:pPr>
              <w:pStyle w:val="afff"/>
            </w:pPr>
            <w:r>
              <w:t>В результате освоения раздела "Физическая культура" обучающийся должен:</w:t>
            </w:r>
          </w:p>
          <w:p w:rsidR="00E454EA" w:rsidRDefault="00E454EA">
            <w:pPr>
              <w:pStyle w:val="afff"/>
            </w:pPr>
            <w:r>
              <w:t>уметь:</w:t>
            </w:r>
          </w:p>
          <w:p w:rsidR="00E454EA" w:rsidRDefault="00E454EA">
            <w:pPr>
              <w:pStyle w:val="afff"/>
            </w:pPr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lastRenderedPageBreak/>
              <w:t>целей;</w:t>
            </w:r>
          </w:p>
          <w:p w:rsidR="00E454EA" w:rsidRDefault="00E454EA">
            <w:pPr>
              <w:pStyle w:val="afff"/>
            </w:pPr>
            <w:r>
              <w:t>знать:</w:t>
            </w:r>
          </w:p>
          <w:p w:rsidR="00E454EA" w:rsidRDefault="00E454EA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454EA" w:rsidRDefault="00E454EA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lastRenderedPageBreak/>
              <w:t>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E454EA" w:rsidRDefault="00E454EA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E454EA" w:rsidRDefault="00E454EA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E454EA" w:rsidRDefault="00E454EA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Вариативная часть учебных циклов ППКРС</w:t>
            </w:r>
          </w:p>
          <w:p w:rsidR="00E454EA" w:rsidRDefault="00E454EA">
            <w:pPr>
              <w:pStyle w:val="afff"/>
            </w:pPr>
            <w:r>
              <w:t>(определяется образовательной организацией)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216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144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1080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720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УП.00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Учебная практика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19 нед.</w:t>
            </w:r>
          </w:p>
          <w:p w:rsidR="00E454EA" w:rsidRDefault="00E454EA">
            <w:pPr>
              <w:pStyle w:val="aff6"/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684</w:t>
            </w:r>
          </w:p>
          <w:p w:rsidR="00E454EA" w:rsidRDefault="00E454EA">
            <w:pPr>
              <w:pStyle w:val="aff6"/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54EA" w:rsidRDefault="00E454EA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E454EA" w:rsidRDefault="00E454EA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1.1 - 1.3</w:t>
              </w:r>
            </w:hyperlink>
          </w:p>
          <w:p w:rsidR="00E454EA" w:rsidRDefault="00E454EA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E454EA" w:rsidRDefault="00E454EA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  <w:p w:rsidR="00E454EA" w:rsidRDefault="00E454EA">
            <w:pPr>
              <w:pStyle w:val="afff"/>
            </w:pPr>
            <w:hyperlink w:anchor="sub_5241" w:history="1">
              <w:r>
                <w:rPr>
                  <w:rStyle w:val="a4"/>
                  <w:rFonts w:cs="Arial"/>
                </w:rPr>
                <w:t>ПК 4.1 - 4.5</w:t>
              </w:r>
            </w:hyperlink>
          </w:p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ПА.00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ГИА.00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</w:tbl>
    <w:p w:rsidR="00E454EA" w:rsidRDefault="00E454EA">
      <w:pPr>
        <w:ind w:firstLine="0"/>
        <w:jc w:val="left"/>
        <w:sectPr w:rsidR="00E454E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454EA" w:rsidRDefault="00E454EA"/>
    <w:p w:rsidR="00E454EA" w:rsidRDefault="00E454EA">
      <w:pPr>
        <w:ind w:firstLine="698"/>
        <w:jc w:val="right"/>
      </w:pPr>
      <w:bookmarkStart w:id="60" w:name="sub_300"/>
      <w:r>
        <w:rPr>
          <w:rStyle w:val="a3"/>
          <w:bCs/>
        </w:rPr>
        <w:t>Таблица 3</w:t>
      </w:r>
    </w:p>
    <w:bookmarkEnd w:id="60"/>
    <w:p w:rsidR="00E454EA" w:rsidRDefault="00E454EA"/>
    <w:p w:rsidR="00E454EA" w:rsidRDefault="00E454EA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E454EA" w:rsidRDefault="00E454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4"/>
        <w:gridCol w:w="2280"/>
      </w:tblGrid>
      <w:tr w:rsidR="00E454EA">
        <w:tblPrEx>
          <w:tblCellMar>
            <w:top w:w="0" w:type="dxa"/>
            <w:bottom w:w="0" w:type="dxa"/>
          </w:tblCellMar>
        </w:tblPrEx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20 нед.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Учебная практика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54EA" w:rsidRDefault="00E454EA">
            <w:pPr>
              <w:pStyle w:val="aff6"/>
              <w:jc w:val="center"/>
            </w:pPr>
            <w:r>
              <w:t>19 нед.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</w:pP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 нед.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1 нед.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Каникулы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2 нед.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A" w:rsidRDefault="00E454EA">
            <w:pPr>
              <w:pStyle w:val="afff"/>
            </w:pPr>
            <w: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EA" w:rsidRDefault="00E454EA">
            <w:pPr>
              <w:pStyle w:val="aff6"/>
              <w:jc w:val="center"/>
            </w:pPr>
            <w:r>
              <w:t>43 нед.</w:t>
            </w:r>
          </w:p>
        </w:tc>
      </w:tr>
    </w:tbl>
    <w:p w:rsidR="00E454EA" w:rsidRDefault="00E454EA"/>
    <w:p w:rsidR="00E454EA" w:rsidRDefault="00E454EA">
      <w:pPr>
        <w:pStyle w:val="1"/>
      </w:pPr>
      <w:bookmarkStart w:id="61" w:name="sub_1007"/>
      <w:r>
        <w:t>VII. Требования к условиям реализации программы подготовки квалифицированных рабочих, служащих</w:t>
      </w:r>
    </w:p>
    <w:bookmarkEnd w:id="61"/>
    <w:p w:rsidR="00E454EA" w:rsidRDefault="00E454EA"/>
    <w:p w:rsidR="00E454EA" w:rsidRDefault="00E454EA">
      <w:bookmarkStart w:id="62" w:name="sub_71"/>
      <w: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r:id="rId12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пункту 3.2</w:t>
        </w:r>
      </w:hyperlink>
      <w:r>
        <w:t xml:space="preserve"> ФГОС СПО), с учетом соответствующей примерной ППКРС.</w:t>
      </w:r>
    </w:p>
    <w:bookmarkEnd w:id="62"/>
    <w:p w:rsidR="00E454EA" w:rsidRDefault="00E454EA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454EA" w:rsidRDefault="00E454EA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454EA" w:rsidRDefault="00E454EA">
      <w:r>
        <w:t>При формировании ППКРС образовательная организация:</w:t>
      </w:r>
    </w:p>
    <w:p w:rsidR="00E454EA" w:rsidRDefault="00E454EA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454EA" w:rsidRDefault="00E454EA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454EA" w:rsidRDefault="00E454EA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454EA" w:rsidRDefault="00E454EA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454EA" w:rsidRDefault="00E454EA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454EA" w:rsidRDefault="00E454EA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</w:t>
      </w:r>
      <w:r>
        <w:lastRenderedPageBreak/>
        <w:t>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E454EA" w:rsidRDefault="00E454EA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</w:p>
    <w:p w:rsidR="00E454EA" w:rsidRDefault="00E454EA">
      <w:bookmarkStart w:id="63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E454EA" w:rsidRDefault="00E454EA">
      <w:bookmarkStart w:id="64" w:name="sub_73"/>
      <w:bookmarkEnd w:id="6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ППКРС и консультации.</w:t>
      </w:r>
    </w:p>
    <w:p w:rsidR="00E454EA" w:rsidRDefault="00E454EA">
      <w:bookmarkStart w:id="65" w:name="sub_74"/>
      <w:bookmarkEnd w:id="6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454EA" w:rsidRDefault="00E454EA">
      <w:bookmarkStart w:id="66" w:name="sub_75"/>
      <w:bookmarkEnd w:id="65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454EA" w:rsidRDefault="00E454EA">
      <w:bookmarkStart w:id="67" w:name="sub_76"/>
      <w:bookmarkEnd w:id="66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454EA" w:rsidRDefault="00E454EA">
      <w:bookmarkStart w:id="68" w:name="sub_77"/>
      <w:bookmarkEnd w:id="67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454EA" w:rsidRDefault="00E454EA">
      <w:bookmarkStart w:id="69" w:name="sub_78"/>
      <w:bookmarkEnd w:id="68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454EA" w:rsidRDefault="00E454EA">
      <w:bookmarkStart w:id="70" w:name="sub_79"/>
      <w:bookmarkEnd w:id="69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0"/>
    <w:p w:rsidR="00E454EA" w:rsidRDefault="00E454EA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454EA" w:rsidRDefault="00E454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2"/>
        <w:gridCol w:w="2066"/>
      </w:tblGrid>
      <w:tr w:rsidR="00E454EA">
        <w:tblPrEx>
          <w:tblCellMar>
            <w:top w:w="0" w:type="dxa"/>
            <w:bottom w:w="0" w:type="dxa"/>
          </w:tblCellMar>
        </w:tblPrEx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f"/>
            </w:pPr>
            <w:r>
              <w:t>57 нед.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f"/>
            </w:pPr>
            <w:r>
              <w:t>3 нед.</w:t>
            </w:r>
          </w:p>
        </w:tc>
      </w:tr>
      <w:tr w:rsidR="00E454EA">
        <w:tblPrEx>
          <w:tblCellMar>
            <w:top w:w="0" w:type="dxa"/>
            <w:bottom w:w="0" w:type="dxa"/>
          </w:tblCellMar>
        </w:tblPrEx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f"/>
            </w:pPr>
            <w:r>
              <w:t>каникулы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E454EA" w:rsidRDefault="00E454EA">
            <w:pPr>
              <w:pStyle w:val="afff"/>
            </w:pPr>
            <w:r>
              <w:t>22 нед.</w:t>
            </w:r>
          </w:p>
        </w:tc>
      </w:tr>
    </w:tbl>
    <w:p w:rsidR="00E454EA" w:rsidRDefault="00E454EA"/>
    <w:p w:rsidR="00E454EA" w:rsidRDefault="00E454EA">
      <w:bookmarkStart w:id="71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</w:t>
      </w:r>
      <w:r>
        <w:lastRenderedPageBreak/>
        <w:t>индивидуальные, письменные, устные) определяются образовательной организацией.</w:t>
      </w:r>
    </w:p>
    <w:p w:rsidR="00E454EA" w:rsidRDefault="00E454EA">
      <w:bookmarkStart w:id="72" w:name="sub_711"/>
      <w:bookmarkEnd w:id="71"/>
      <w:r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E454EA" w:rsidRDefault="00E454EA">
      <w:bookmarkStart w:id="73" w:name="sub_712"/>
      <w:bookmarkEnd w:id="72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3"/>
    <w:p w:rsidR="00E454EA" w:rsidRDefault="00E454EA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</w:p>
    <w:p w:rsidR="00E454EA" w:rsidRDefault="00E454EA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454EA" w:rsidRDefault="00E454E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454EA" w:rsidRDefault="00E454EA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454EA" w:rsidRDefault="00E454EA">
      <w:bookmarkStart w:id="74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454EA" w:rsidRDefault="00E454EA">
      <w:bookmarkStart w:id="75" w:name="sub_714"/>
      <w:bookmarkEnd w:id="74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5"/>
    <w:p w:rsidR="00E454EA" w:rsidRDefault="00E454E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454EA" w:rsidRDefault="00E454EA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E454EA" w:rsidRDefault="00E454EA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454EA" w:rsidRDefault="00E454EA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454EA" w:rsidRDefault="00E454EA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E454EA" w:rsidRDefault="00E454EA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454EA" w:rsidRDefault="00E454EA"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454EA" w:rsidRDefault="00E454EA">
      <w:bookmarkStart w:id="76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rStyle w:val="a4"/>
            <w:rFonts w:cs="Arial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454EA" w:rsidRDefault="00E454EA">
      <w:bookmarkStart w:id="77" w:name="sub_716"/>
      <w:bookmarkEnd w:id="76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7"/>
    <w:p w:rsidR="00E454EA" w:rsidRDefault="00E454EA"/>
    <w:p w:rsidR="00E454EA" w:rsidRDefault="00E454EA">
      <w:pPr>
        <w:pStyle w:val="1"/>
      </w:pPr>
      <w:r>
        <w:t xml:space="preserve">Перечень </w:t>
      </w:r>
      <w:r>
        <w:br/>
        <w:t>кабинетов, лабораторий, мастерских и других помещений</w:t>
      </w:r>
    </w:p>
    <w:p w:rsidR="00E454EA" w:rsidRDefault="00E454EA"/>
    <w:p w:rsidR="00E454EA" w:rsidRDefault="00E454EA">
      <w:r>
        <w:t>Кабинеты:</w:t>
      </w:r>
    </w:p>
    <w:p w:rsidR="00E454EA" w:rsidRDefault="00E454EA">
      <w:r>
        <w:t>технического черчения;</w:t>
      </w:r>
    </w:p>
    <w:p w:rsidR="00E454EA" w:rsidRDefault="00E454EA">
      <w:r>
        <w:t>технической механики;</w:t>
      </w:r>
    </w:p>
    <w:p w:rsidR="00E454EA" w:rsidRDefault="00E454EA">
      <w:r>
        <w:t>охраны труда;</w:t>
      </w:r>
    </w:p>
    <w:p w:rsidR="00E454EA" w:rsidRDefault="00E454EA">
      <w:r>
        <w:t>безопасности жизнедеятельности;</w:t>
      </w:r>
    </w:p>
    <w:p w:rsidR="00E454EA" w:rsidRDefault="00E454EA">
      <w:r>
        <w:t>технологии горных работ.</w:t>
      </w:r>
    </w:p>
    <w:p w:rsidR="00E454EA" w:rsidRDefault="00E454EA">
      <w:r>
        <w:t>Лаборатории:</w:t>
      </w:r>
    </w:p>
    <w:p w:rsidR="00E454EA" w:rsidRDefault="00E454EA">
      <w:r>
        <w:t>электротехники;</w:t>
      </w:r>
    </w:p>
    <w:p w:rsidR="00E454EA" w:rsidRDefault="00E454EA">
      <w:r>
        <w:t>электрооборудования и автоматизации;</w:t>
      </w:r>
    </w:p>
    <w:p w:rsidR="00E454EA" w:rsidRDefault="00E454EA">
      <w:r>
        <w:t>устройства, технической эксплуатации и ремонта выемочно-погрузочных машин.</w:t>
      </w:r>
    </w:p>
    <w:p w:rsidR="00E454EA" w:rsidRDefault="00E454EA">
      <w:r>
        <w:t>Мастерские:</w:t>
      </w:r>
    </w:p>
    <w:p w:rsidR="00E454EA" w:rsidRDefault="00E454EA">
      <w:r>
        <w:t>слесарные;</w:t>
      </w:r>
    </w:p>
    <w:p w:rsidR="00E454EA" w:rsidRDefault="00E454EA">
      <w:r>
        <w:t>электромонтажные.</w:t>
      </w:r>
    </w:p>
    <w:p w:rsidR="00E454EA" w:rsidRDefault="00E454EA">
      <w:r>
        <w:t>Полигоны:</w:t>
      </w:r>
    </w:p>
    <w:p w:rsidR="00E454EA" w:rsidRDefault="00E454EA">
      <w:r>
        <w:t>горных выработок;</w:t>
      </w:r>
    </w:p>
    <w:p w:rsidR="00E454EA" w:rsidRDefault="00E454EA">
      <w:r>
        <w:t>горного оборудования.</w:t>
      </w:r>
    </w:p>
    <w:p w:rsidR="00E454EA" w:rsidRDefault="00E454EA">
      <w:r>
        <w:t>Спортивный комплекс:</w:t>
      </w:r>
    </w:p>
    <w:p w:rsidR="00E454EA" w:rsidRDefault="00E454EA">
      <w:r>
        <w:t>спортивный зал;</w:t>
      </w:r>
    </w:p>
    <w:p w:rsidR="00E454EA" w:rsidRDefault="00E454EA">
      <w:r>
        <w:t>открытый стадион широкого профиля с элементами полосы препятствий;</w:t>
      </w:r>
    </w:p>
    <w:p w:rsidR="00E454EA" w:rsidRDefault="00E454EA">
      <w:r>
        <w:t>стрелковый тир (в любой модификации, включая электронный) или место для стрельбы.</w:t>
      </w:r>
    </w:p>
    <w:p w:rsidR="00E454EA" w:rsidRDefault="00E454EA">
      <w:r>
        <w:t>Залы:</w:t>
      </w:r>
    </w:p>
    <w:p w:rsidR="00E454EA" w:rsidRDefault="00E454EA">
      <w:r>
        <w:t>библиотека, читальный зал с выходом в сеть Интернет;</w:t>
      </w:r>
    </w:p>
    <w:p w:rsidR="00E454EA" w:rsidRDefault="00E454EA">
      <w:r>
        <w:t>актовый зал.</w:t>
      </w:r>
    </w:p>
    <w:p w:rsidR="00E454EA" w:rsidRDefault="00E454EA">
      <w:r>
        <w:t>Реализация ППКРС должна обеспечивать:</w:t>
      </w:r>
    </w:p>
    <w:p w:rsidR="00E454EA" w:rsidRDefault="00E454EA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454EA" w:rsidRDefault="00E454EA">
      <w: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454EA" w:rsidRDefault="00E454EA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454EA" w:rsidRDefault="00E454EA">
      <w:bookmarkStart w:id="78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8"/>
    <w:p w:rsidR="00E454EA" w:rsidRDefault="00E454EA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454EA" w:rsidRDefault="00E454EA"/>
    <w:p w:rsidR="00E454EA" w:rsidRDefault="00E454EA">
      <w:pPr>
        <w:pStyle w:val="1"/>
      </w:pPr>
      <w:bookmarkStart w:id="79" w:name="sub_1008"/>
      <w:r>
        <w:t>VIII. Требования к результатам освоения программы подготовки квалифицированных рабочих, служащих</w:t>
      </w:r>
    </w:p>
    <w:bookmarkEnd w:id="79"/>
    <w:p w:rsidR="00E454EA" w:rsidRDefault="00E454EA"/>
    <w:p w:rsidR="00E454EA" w:rsidRDefault="00E454EA">
      <w:bookmarkStart w:id="80" w:name="sub_81"/>
      <w:r>
        <w:t>8.1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454EA" w:rsidRDefault="00E454EA">
      <w:bookmarkStart w:id="81" w:name="sub_82"/>
      <w:bookmarkEnd w:id="8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454EA" w:rsidRDefault="00E454EA">
      <w:bookmarkStart w:id="82" w:name="sub_83"/>
      <w:bookmarkEnd w:id="81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2"/>
    <w:p w:rsidR="00E454EA" w:rsidRDefault="00E454EA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454EA" w:rsidRDefault="00E454EA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454EA" w:rsidRDefault="00E454EA">
      <w:bookmarkStart w:id="83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3"/>
    <w:p w:rsidR="00E454EA" w:rsidRDefault="00E454EA">
      <w:r>
        <w:t>оценка уровня освоения дисциплин;</w:t>
      </w:r>
    </w:p>
    <w:p w:rsidR="00E454EA" w:rsidRDefault="00E454EA">
      <w:r>
        <w:t>оценка компетенций обучающихся.</w:t>
      </w:r>
    </w:p>
    <w:p w:rsidR="00E454EA" w:rsidRDefault="00E454EA">
      <w:r>
        <w:t>Для юношей предусматривается оценка результатов освоения основ военной службы.</w:t>
      </w:r>
    </w:p>
    <w:p w:rsidR="00E454EA" w:rsidRDefault="00E454EA">
      <w:bookmarkStart w:id="84" w:name="sub_85"/>
      <w:r>
        <w:t xml:space="preserve">8.5. К государственной итоговой аттестации допускаются обучающиеся, не </w:t>
      </w:r>
      <w:r>
        <w:lastRenderedPageBreak/>
        <w:t xml:space="preserve">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5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E454EA" w:rsidRDefault="00E454EA">
      <w:bookmarkStart w:id="85" w:name="sub_86"/>
      <w:bookmarkEnd w:id="84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5"/>
    <w:p w:rsidR="00E454EA" w:rsidRDefault="00E454EA">
      <w:r>
        <w:t>Государственный экзамен вводится по усмотрению образовательной организации.</w:t>
      </w:r>
    </w:p>
    <w:p w:rsidR="00E454EA" w:rsidRDefault="00E454EA">
      <w:bookmarkStart w:id="86" w:name="sub_87"/>
      <w:r>
        <w:t xml:space="preserve">8.7. Обучающиеся по ППКРС, не имеющие среднего общего образования, в соответствии с </w:t>
      </w:r>
      <w:hyperlink r:id="rId16" w:history="1">
        <w:r>
          <w:rPr>
            <w:rStyle w:val="a4"/>
            <w:rFonts w:cs="Arial"/>
          </w:rPr>
          <w:t>частью 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6"/>
    <w:p w:rsidR="00E454EA" w:rsidRDefault="00E454EA"/>
    <w:p w:rsidR="00E454EA" w:rsidRDefault="00E454EA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E454EA" w:rsidRDefault="00E454EA">
      <w:bookmarkStart w:id="87" w:name="sub_111"/>
      <w:r>
        <w:t xml:space="preserve">*(1) </w:t>
      </w:r>
      <w:hyperlink r:id="rId17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454EA" w:rsidRDefault="00E454EA">
      <w:bookmarkStart w:id="88" w:name="sub_222"/>
      <w:bookmarkEnd w:id="87"/>
      <w:r>
        <w:t xml:space="preserve">*(2) В соответствии с </w:t>
      </w:r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E454EA" w:rsidRDefault="00E454EA">
      <w:bookmarkStart w:id="89" w:name="sub_333"/>
      <w:bookmarkEnd w:id="88"/>
      <w:r>
        <w:t>*(3) Собрание законодательства Российской Федерации, 2012, N 53, ст. 7598; 2013, N 19, ст. 2326.</w:t>
      </w:r>
    </w:p>
    <w:p w:rsidR="00E454EA" w:rsidRDefault="00E454EA">
      <w:bookmarkStart w:id="90" w:name="sub_444"/>
      <w:bookmarkEnd w:id="89"/>
      <w:r>
        <w:t xml:space="preserve">*(4) </w:t>
      </w:r>
      <w:hyperlink r:id="rId19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E454EA" w:rsidRDefault="00E454EA">
      <w:bookmarkStart w:id="91" w:name="sub_555"/>
      <w:bookmarkEnd w:id="90"/>
      <w:r>
        <w:t xml:space="preserve">*(5) </w:t>
      </w:r>
      <w:hyperlink r:id="rId20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1"/>
    <w:p w:rsidR="00E454EA" w:rsidRDefault="00E454EA"/>
    <w:sectPr w:rsidR="00E454E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9"/>
    <w:rsid w:val="002A7F89"/>
    <w:rsid w:val="005B7BC3"/>
    <w:rsid w:val="00E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400" TargetMode="External"/><Relationship Id="rId18" Type="http://schemas.openxmlformats.org/officeDocument/2006/relationships/hyperlink" Target="garantF1://7840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98492.0" TargetMode="External"/><Relationship Id="rId12" Type="http://schemas.openxmlformats.org/officeDocument/2006/relationships/hyperlink" Target="garantF1://1448770.0" TargetMode="External"/><Relationship Id="rId17" Type="http://schemas.openxmlformats.org/officeDocument/2006/relationships/hyperlink" Target="garantF1://70191362.1081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793" TargetMode="External"/><Relationship Id="rId20" Type="http://schemas.openxmlformats.org/officeDocument/2006/relationships/hyperlink" Target="garantF1://70191362.10869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2025268.1000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400084.1000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8405.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1087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9035</Words>
  <Characters>51503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Костина ВИ</cp:lastModifiedBy>
  <cp:revision>2</cp:revision>
  <dcterms:created xsi:type="dcterms:W3CDTF">2016-03-30T04:17:00Z</dcterms:created>
  <dcterms:modified xsi:type="dcterms:W3CDTF">2016-03-30T04:17:00Z</dcterms:modified>
</cp:coreProperties>
</file>