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0F" w:rsidRPr="0098690F" w:rsidRDefault="0098690F" w:rsidP="00A73D06">
      <w:pPr>
        <w:pStyle w:val="Default"/>
        <w:jc w:val="center"/>
      </w:pPr>
      <w:r w:rsidRPr="0098690F">
        <w:rPr>
          <w:b/>
          <w:bCs/>
        </w:rPr>
        <w:t>ДОГОВОР</w:t>
      </w:r>
    </w:p>
    <w:p w:rsidR="0098690F" w:rsidRPr="0098690F" w:rsidRDefault="0098690F" w:rsidP="00A73D06">
      <w:pPr>
        <w:pStyle w:val="Default"/>
        <w:jc w:val="center"/>
      </w:pPr>
      <w:r w:rsidRPr="0098690F">
        <w:rPr>
          <w:b/>
          <w:bCs/>
        </w:rPr>
        <w:t>на оказание платных образовательных услуг</w:t>
      </w:r>
    </w:p>
    <w:p w:rsidR="0098690F" w:rsidRPr="0098690F" w:rsidRDefault="0098690F" w:rsidP="00A73D06">
      <w:pPr>
        <w:pStyle w:val="Default"/>
        <w:jc w:val="center"/>
      </w:pPr>
      <w:r w:rsidRPr="0098690F">
        <w:rPr>
          <w:b/>
          <w:bCs/>
        </w:rPr>
        <w:t>в сфере профессионального образования</w:t>
      </w:r>
    </w:p>
    <w:p w:rsidR="0098690F" w:rsidRDefault="009A73D3" w:rsidP="00A73D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«__</w:t>
      </w:r>
      <w:r w:rsidR="00594BA0">
        <w:rPr>
          <w:sz w:val="23"/>
          <w:szCs w:val="23"/>
        </w:rPr>
        <w:t xml:space="preserve">» </w:t>
      </w:r>
      <w:r>
        <w:rPr>
          <w:sz w:val="23"/>
          <w:szCs w:val="23"/>
        </w:rPr>
        <w:t>________ 20__</w:t>
      </w:r>
      <w:r w:rsidR="0098690F">
        <w:rPr>
          <w:sz w:val="23"/>
          <w:szCs w:val="23"/>
        </w:rPr>
        <w:t xml:space="preserve">г.                                                                               </w:t>
      </w:r>
      <w:r w:rsidR="00594BA0">
        <w:rPr>
          <w:sz w:val="23"/>
          <w:szCs w:val="23"/>
        </w:rPr>
        <w:t xml:space="preserve">                                        </w:t>
      </w:r>
      <w:r w:rsidR="0098690F">
        <w:rPr>
          <w:sz w:val="23"/>
          <w:szCs w:val="23"/>
        </w:rPr>
        <w:t xml:space="preserve">   г</w:t>
      </w:r>
      <w:proofErr w:type="gramStart"/>
      <w:r w:rsidR="0098690F">
        <w:rPr>
          <w:sz w:val="23"/>
          <w:szCs w:val="23"/>
        </w:rPr>
        <w:t>.А</w:t>
      </w:r>
      <w:proofErr w:type="gramEnd"/>
      <w:r w:rsidR="0098690F">
        <w:rPr>
          <w:sz w:val="23"/>
          <w:szCs w:val="23"/>
        </w:rPr>
        <w:t>лдан</w:t>
      </w:r>
    </w:p>
    <w:p w:rsidR="00BD7224" w:rsidRDefault="0098690F" w:rsidP="00A73D0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Государственное автономное профессиональное образовательное учреждение Республики Саха (Якутия) «Алданский Политехнический Техникум (ГАПОУ РС (Я) «АПТ)</w:t>
      </w:r>
      <w:r w:rsidR="00F20831">
        <w:rPr>
          <w:sz w:val="23"/>
          <w:szCs w:val="23"/>
        </w:rPr>
        <w:t>, на основании лицензии № 0349</w:t>
      </w:r>
      <w:r>
        <w:rPr>
          <w:sz w:val="23"/>
          <w:szCs w:val="23"/>
        </w:rPr>
        <w:t>, выданной Министер</w:t>
      </w:r>
      <w:r w:rsidR="00F20831">
        <w:rPr>
          <w:sz w:val="23"/>
          <w:szCs w:val="23"/>
        </w:rPr>
        <w:t xml:space="preserve">ством </w:t>
      </w:r>
      <w:r w:rsidR="002B081E">
        <w:rPr>
          <w:sz w:val="23"/>
          <w:szCs w:val="23"/>
        </w:rPr>
        <w:t>образования Р</w:t>
      </w:r>
      <w:proofErr w:type="gramStart"/>
      <w:r w:rsidR="002B081E">
        <w:rPr>
          <w:sz w:val="23"/>
          <w:szCs w:val="23"/>
        </w:rPr>
        <w:t>С(</w:t>
      </w:r>
      <w:proofErr w:type="gramEnd"/>
      <w:r w:rsidR="002B081E">
        <w:rPr>
          <w:sz w:val="23"/>
          <w:szCs w:val="23"/>
        </w:rPr>
        <w:t xml:space="preserve">Я) </w:t>
      </w:r>
      <w:r w:rsidR="00F20831">
        <w:rPr>
          <w:sz w:val="23"/>
          <w:szCs w:val="23"/>
        </w:rPr>
        <w:t>«03» октября 2014</w:t>
      </w:r>
      <w:r>
        <w:rPr>
          <w:sz w:val="23"/>
          <w:szCs w:val="23"/>
        </w:rPr>
        <w:t xml:space="preserve"> г. , и свидетельства о государ</w:t>
      </w:r>
      <w:r w:rsidR="008F763F">
        <w:rPr>
          <w:sz w:val="23"/>
          <w:szCs w:val="23"/>
        </w:rPr>
        <w:t xml:space="preserve">ственной аккредитации № 0164 </w:t>
      </w:r>
      <w:r>
        <w:rPr>
          <w:sz w:val="23"/>
          <w:szCs w:val="23"/>
        </w:rPr>
        <w:t xml:space="preserve">, выданной Министерством </w:t>
      </w:r>
      <w:r w:rsidR="008F763F">
        <w:rPr>
          <w:sz w:val="23"/>
          <w:szCs w:val="23"/>
        </w:rPr>
        <w:t>образования РС(Я) на срок с «</w:t>
      </w:r>
      <w:r w:rsidR="00E96023">
        <w:rPr>
          <w:sz w:val="23"/>
          <w:szCs w:val="23"/>
        </w:rPr>
        <w:t>27</w:t>
      </w:r>
      <w:r w:rsidR="002D2E29">
        <w:rPr>
          <w:sz w:val="23"/>
          <w:szCs w:val="23"/>
        </w:rPr>
        <w:t>»</w:t>
      </w:r>
      <w:r w:rsidR="00F930D5">
        <w:rPr>
          <w:sz w:val="23"/>
          <w:szCs w:val="23"/>
        </w:rPr>
        <w:t xml:space="preserve"> ноября 2014</w:t>
      </w:r>
      <w:r>
        <w:rPr>
          <w:sz w:val="23"/>
          <w:szCs w:val="23"/>
        </w:rPr>
        <w:t>г. по «</w:t>
      </w:r>
      <w:r w:rsidR="00F930D5">
        <w:rPr>
          <w:sz w:val="23"/>
          <w:szCs w:val="23"/>
        </w:rPr>
        <w:t>06</w:t>
      </w:r>
      <w:r>
        <w:rPr>
          <w:sz w:val="23"/>
          <w:szCs w:val="23"/>
        </w:rPr>
        <w:t xml:space="preserve">» </w:t>
      </w:r>
      <w:r w:rsidR="00F930D5">
        <w:rPr>
          <w:sz w:val="23"/>
          <w:szCs w:val="23"/>
        </w:rPr>
        <w:t>апреля</w:t>
      </w:r>
      <w:r>
        <w:rPr>
          <w:sz w:val="23"/>
          <w:szCs w:val="23"/>
        </w:rPr>
        <w:t xml:space="preserve"> 201</w:t>
      </w:r>
      <w:r w:rsidR="00F930D5">
        <w:rPr>
          <w:sz w:val="23"/>
          <w:szCs w:val="23"/>
        </w:rPr>
        <w:t>8</w:t>
      </w:r>
      <w:r>
        <w:rPr>
          <w:sz w:val="23"/>
          <w:szCs w:val="23"/>
        </w:rPr>
        <w:t>г., в лице директора Ивановой Лилии Михайловны, действующего на основании Устава (далее – Исполнитель), с одной стороны, и _____________________________________________________________________________</w:t>
      </w:r>
      <w:r w:rsidR="00A73D06">
        <w:rPr>
          <w:sz w:val="23"/>
          <w:szCs w:val="23"/>
        </w:rPr>
        <w:t>__</w:t>
      </w:r>
      <w:r w:rsidR="00BD7224">
        <w:rPr>
          <w:sz w:val="23"/>
          <w:szCs w:val="23"/>
        </w:rPr>
        <w:t>_____________________________________________________________________________________________</w:t>
      </w:r>
    </w:p>
    <w:p w:rsidR="0098690F" w:rsidRDefault="00BD7224" w:rsidP="00A73D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</w:t>
      </w:r>
      <w:r w:rsidR="00A73D06">
        <w:rPr>
          <w:sz w:val="23"/>
          <w:szCs w:val="23"/>
        </w:rPr>
        <w:t>__</w:t>
      </w:r>
      <w:r w:rsidR="0098690F">
        <w:rPr>
          <w:sz w:val="23"/>
          <w:szCs w:val="23"/>
        </w:rPr>
        <w:t xml:space="preserve">__ </w:t>
      </w:r>
    </w:p>
    <w:p w:rsidR="0098690F" w:rsidRDefault="0098690F" w:rsidP="00A73D06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(Ф.И.О. совершеннолетнего, заключившего договор от своего имени) </w:t>
      </w:r>
    </w:p>
    <w:p w:rsidR="0098690F" w:rsidRDefault="0098690F" w:rsidP="00A73D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(далее – Заказчик), с другой стороны, заключили настоящий договор о нижеследующем: </w:t>
      </w:r>
    </w:p>
    <w:p w:rsidR="00E640E5" w:rsidRPr="0098690F" w:rsidRDefault="0098690F" w:rsidP="00A73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8690F">
        <w:rPr>
          <w:rFonts w:ascii="Times New Roman" w:hAnsi="Times New Roman" w:cs="Times New Roman"/>
          <w:b/>
          <w:bCs/>
          <w:sz w:val="23"/>
          <w:szCs w:val="23"/>
        </w:rPr>
        <w:t>Предмет договора</w:t>
      </w:r>
    </w:p>
    <w:p w:rsidR="0098690F" w:rsidRDefault="0098690F" w:rsidP="00A73D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1.1. Исполнитель предоставляет, а Заказчик оплачивает обучение по программе среднего профессионального образования по подготовке специалистов среднего звена / по подготовке квалифицированных рабочих и служащих ____________________________</w:t>
      </w:r>
      <w:r w:rsidR="00F21C6E">
        <w:rPr>
          <w:sz w:val="23"/>
          <w:szCs w:val="23"/>
        </w:rPr>
        <w:t>_________________</w:t>
      </w:r>
      <w:r w:rsidR="00BD7224">
        <w:rPr>
          <w:sz w:val="23"/>
          <w:szCs w:val="23"/>
        </w:rPr>
        <w:t>__</w:t>
      </w:r>
      <w:r>
        <w:rPr>
          <w:sz w:val="23"/>
          <w:szCs w:val="23"/>
        </w:rPr>
        <w:t xml:space="preserve">__ </w:t>
      </w:r>
    </w:p>
    <w:p w:rsidR="0098690F" w:rsidRDefault="0098690F" w:rsidP="00A73D06">
      <w:pPr>
        <w:pStyle w:val="Default"/>
        <w:ind w:left="6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(нужное подчеркнуть) </w:t>
      </w:r>
    </w:p>
    <w:p w:rsidR="0098690F" w:rsidRDefault="0098690F" w:rsidP="00A73D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F21C6E">
        <w:rPr>
          <w:sz w:val="23"/>
          <w:szCs w:val="23"/>
        </w:rPr>
        <w:t>___________________________________________________________________</w:t>
      </w:r>
      <w:r w:rsidR="00A73D06">
        <w:rPr>
          <w:sz w:val="23"/>
          <w:szCs w:val="23"/>
        </w:rPr>
        <w:t>______________________</w:t>
      </w:r>
      <w:r w:rsidR="00F21C6E">
        <w:rPr>
          <w:sz w:val="23"/>
          <w:szCs w:val="23"/>
        </w:rPr>
        <w:t>__</w:t>
      </w:r>
      <w:r w:rsidR="00BD7224">
        <w:rPr>
          <w:sz w:val="23"/>
          <w:szCs w:val="23"/>
        </w:rPr>
        <w:t>___</w:t>
      </w:r>
      <w:r w:rsidR="00F21C6E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:rsidR="0098690F" w:rsidRDefault="0098690F" w:rsidP="00A73D06">
      <w:pPr>
        <w:pStyle w:val="Default"/>
        <w:ind w:left="6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(наименование программы) </w:t>
      </w:r>
    </w:p>
    <w:p w:rsidR="0098690F" w:rsidRDefault="0098690F" w:rsidP="00A73D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F21C6E">
        <w:rPr>
          <w:sz w:val="23"/>
          <w:szCs w:val="23"/>
        </w:rPr>
        <w:t>_____________________________________________________________________</w:t>
      </w:r>
      <w:r w:rsidR="00A73D06">
        <w:rPr>
          <w:sz w:val="23"/>
          <w:szCs w:val="23"/>
        </w:rPr>
        <w:t>_____________________</w:t>
      </w:r>
      <w:r w:rsidR="00BD7224">
        <w:rPr>
          <w:sz w:val="23"/>
          <w:szCs w:val="23"/>
        </w:rPr>
        <w:t>___</w:t>
      </w:r>
      <w:r w:rsidR="00F21C6E">
        <w:rPr>
          <w:sz w:val="23"/>
          <w:szCs w:val="23"/>
        </w:rPr>
        <w:t>__</w:t>
      </w:r>
      <w:r>
        <w:rPr>
          <w:sz w:val="23"/>
          <w:szCs w:val="23"/>
        </w:rPr>
        <w:t xml:space="preserve"> </w:t>
      </w:r>
    </w:p>
    <w:p w:rsidR="0098690F" w:rsidRDefault="0098690F" w:rsidP="00A73D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Форма реализации образовательной программы: очная </w:t>
      </w:r>
      <w:r>
        <w:rPr>
          <w:b/>
          <w:bCs/>
          <w:sz w:val="23"/>
          <w:szCs w:val="23"/>
        </w:rPr>
        <w:t xml:space="preserve">/ </w:t>
      </w:r>
      <w:r>
        <w:rPr>
          <w:sz w:val="23"/>
          <w:szCs w:val="23"/>
        </w:rPr>
        <w:t>заочная / вечерняя / дистанционное обучение / экстернат (</w:t>
      </w:r>
      <w:r>
        <w:rPr>
          <w:i/>
          <w:iCs/>
          <w:sz w:val="20"/>
          <w:szCs w:val="20"/>
        </w:rPr>
        <w:t>нужное подчеркнуть</w:t>
      </w:r>
      <w:r>
        <w:rPr>
          <w:sz w:val="23"/>
          <w:szCs w:val="23"/>
        </w:rPr>
        <w:t xml:space="preserve">) </w:t>
      </w:r>
    </w:p>
    <w:p w:rsidR="0098690F" w:rsidRDefault="0098690F" w:rsidP="00A73D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1.3. Нормативный срок обучения по данной образовательной программе в соответствии с государственным образовательным стандартом составляет) ____________________________________________________________________________</w:t>
      </w:r>
      <w:r w:rsidR="00F21C6E">
        <w:rPr>
          <w:sz w:val="23"/>
          <w:szCs w:val="23"/>
        </w:rPr>
        <w:t>__________________________________________________________________</w:t>
      </w:r>
      <w:r w:rsidR="00A73D06">
        <w:rPr>
          <w:sz w:val="23"/>
          <w:szCs w:val="23"/>
        </w:rPr>
        <w:t>_____________________</w:t>
      </w:r>
      <w:r w:rsidR="00F21C6E">
        <w:rPr>
          <w:sz w:val="23"/>
          <w:szCs w:val="23"/>
        </w:rPr>
        <w:t>_____</w:t>
      </w:r>
      <w:r>
        <w:rPr>
          <w:sz w:val="23"/>
          <w:szCs w:val="23"/>
        </w:rPr>
        <w:t xml:space="preserve">_ </w:t>
      </w:r>
    </w:p>
    <w:p w:rsidR="0098690F" w:rsidRDefault="0098690F" w:rsidP="00A73D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1.4. Срок обучения в соответствии с рабочим учебным планом (индивидуальным графиком) составляет___________________________</w:t>
      </w:r>
      <w:r w:rsidR="00F21C6E">
        <w:rPr>
          <w:sz w:val="23"/>
          <w:szCs w:val="23"/>
        </w:rPr>
        <w:t>____________________</w:t>
      </w:r>
      <w:r w:rsidR="00A73D06">
        <w:rPr>
          <w:sz w:val="23"/>
          <w:szCs w:val="23"/>
        </w:rPr>
        <w:t>___________________</w:t>
      </w:r>
      <w:r w:rsidR="00F21C6E">
        <w:rPr>
          <w:sz w:val="23"/>
          <w:szCs w:val="23"/>
        </w:rPr>
        <w:t>________</w:t>
      </w:r>
    </w:p>
    <w:p w:rsidR="0098690F" w:rsidRDefault="0098690F" w:rsidP="00A73D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1.5. После прохождения Заказчиком полного курса обучения и успешной итоговой аттестации ему выдается удостоверение / свидетельство / диплом (</w:t>
      </w:r>
      <w:r>
        <w:rPr>
          <w:i/>
          <w:iCs/>
          <w:sz w:val="20"/>
          <w:szCs w:val="20"/>
        </w:rPr>
        <w:t>нужное подчеркнуть</w:t>
      </w:r>
      <w:r>
        <w:rPr>
          <w:sz w:val="23"/>
          <w:szCs w:val="23"/>
        </w:rPr>
        <w:t>) установленного / государственного (</w:t>
      </w:r>
      <w:r>
        <w:rPr>
          <w:i/>
          <w:iCs/>
          <w:sz w:val="20"/>
          <w:szCs w:val="20"/>
        </w:rPr>
        <w:t>нужное подчеркнуть</w:t>
      </w:r>
      <w:r>
        <w:rPr>
          <w:sz w:val="23"/>
          <w:szCs w:val="23"/>
        </w:rPr>
        <w:t xml:space="preserve">) образца, 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объеме. </w:t>
      </w:r>
    </w:p>
    <w:p w:rsidR="00F21C6E" w:rsidRDefault="00F21C6E" w:rsidP="00A73D06">
      <w:pPr>
        <w:pStyle w:val="Default"/>
        <w:jc w:val="both"/>
        <w:rPr>
          <w:sz w:val="23"/>
          <w:szCs w:val="23"/>
        </w:rPr>
      </w:pPr>
    </w:p>
    <w:p w:rsidR="0098690F" w:rsidRDefault="0098690F" w:rsidP="00A73D06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Права Исполнителя и Заказчика</w:t>
      </w:r>
    </w:p>
    <w:p w:rsidR="00F21C6E" w:rsidRDefault="00F21C6E" w:rsidP="00A73D06">
      <w:pPr>
        <w:pStyle w:val="Default"/>
        <w:ind w:left="786"/>
        <w:jc w:val="both"/>
        <w:rPr>
          <w:b/>
          <w:bCs/>
          <w:sz w:val="23"/>
          <w:szCs w:val="23"/>
        </w:rPr>
      </w:pPr>
    </w:p>
    <w:p w:rsidR="0098690F" w:rsidRDefault="0098690F" w:rsidP="00A73D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F21C6E" w:rsidRDefault="0098690F" w:rsidP="00A73D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Заказчик вправе: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обращаться к работникам Исполнителя по вопросам, касающимся процесса обучения в образовательном учреждении;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получать полную и достоверную информацию об оценке своих знаний, умений и навыков, а также о критериях этой оценки;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принимать участие в социально-культурных, оздоровительных и т.п. мероприятиях, организованных Исполнителем.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3. Обязанности Исполнителя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Зачислить Заказчика, выполнившего установленные Уставом и иными локальными нормативными актами Исполнителя условия приема, в ГАПОУ РС (Я) «ЮЯТК».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Государственным образовательным стандартом / образовательной программой / учебным планом, годовым календарным учебным графиком и расписанием занятий и другими локальными нормативными актами, разрабатываемыми Исполнителем (</w:t>
      </w:r>
      <w:proofErr w:type="gramStart"/>
      <w:r>
        <w:rPr>
          <w:i/>
          <w:iCs/>
          <w:color w:val="auto"/>
          <w:sz w:val="20"/>
          <w:szCs w:val="20"/>
        </w:rPr>
        <w:t>нужное</w:t>
      </w:r>
      <w:proofErr w:type="gramEnd"/>
      <w:r>
        <w:rPr>
          <w:i/>
          <w:iCs/>
          <w:color w:val="auto"/>
          <w:sz w:val="20"/>
          <w:szCs w:val="20"/>
        </w:rPr>
        <w:t xml:space="preserve"> подчеркнуть</w:t>
      </w:r>
      <w:r>
        <w:rPr>
          <w:color w:val="auto"/>
          <w:sz w:val="23"/>
          <w:szCs w:val="23"/>
        </w:rPr>
        <w:t xml:space="preserve">).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Создать Заказчику необходимые условия для освоения выбранной образовательной программы.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3.6. Восполнить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договора.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Обязанности Заказчика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Своевременно вносить плату за предоставляемые услуги, указанные в разделе 1 настоящего договора.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При поступлении Заказчика в образовательное учреждение и в процессе его обучения своевременно </w:t>
      </w:r>
      <w:proofErr w:type="gramStart"/>
      <w:r>
        <w:rPr>
          <w:color w:val="auto"/>
          <w:sz w:val="23"/>
          <w:szCs w:val="23"/>
        </w:rPr>
        <w:t>предоставлять все необходимые документы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Извещать Исполнителя об уважительных причинах отсутствия Заказчика на занятиях.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4.5. Возмещать ущерб, причиненный Заказчиком имуществу Исполнителя, в соответствии с законодательством Российской Федерации.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4.6. Обеспечить посещение Заказчиком занятий согласно учебному расписанию. </w:t>
      </w:r>
    </w:p>
    <w:p w:rsidR="008A3D5E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4.7. Посещать занятия, указанные в учебном расписании.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4.8. Выполнять задания по подготовке к занятиям, даваемые педагогическими работниками Исполнителя.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4.10. Бережно относиться к имуществу Исполнителя. </w:t>
      </w:r>
    </w:p>
    <w:p w:rsidR="0098690F" w:rsidRDefault="0098690F" w:rsidP="00A73D06">
      <w:pPr>
        <w:pStyle w:val="Default"/>
        <w:ind w:left="644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Оплата услуг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5.1. Заказчик оплачивает услуги, предусмотренные настоящим договором, на период учебного года / срока освоения образовательной программы профессионального обучения (</w:t>
      </w:r>
      <w:proofErr w:type="gramStart"/>
      <w:r>
        <w:rPr>
          <w:i/>
          <w:iCs/>
          <w:color w:val="auto"/>
          <w:sz w:val="20"/>
          <w:szCs w:val="20"/>
        </w:rPr>
        <w:t>нужное</w:t>
      </w:r>
      <w:proofErr w:type="gramEnd"/>
      <w:r>
        <w:rPr>
          <w:i/>
          <w:iCs/>
          <w:color w:val="auto"/>
          <w:sz w:val="20"/>
          <w:szCs w:val="20"/>
        </w:rPr>
        <w:t xml:space="preserve"> подчеркнуть</w:t>
      </w:r>
      <w:r>
        <w:rPr>
          <w:color w:val="auto"/>
          <w:sz w:val="23"/>
          <w:szCs w:val="23"/>
        </w:rPr>
        <w:t>) в сумме __________________________________________</w:t>
      </w:r>
      <w:r w:rsidR="008A3D5E">
        <w:rPr>
          <w:color w:val="auto"/>
          <w:sz w:val="23"/>
          <w:szCs w:val="23"/>
        </w:rPr>
        <w:t>_______________________________</w:t>
      </w:r>
      <w:r w:rsidR="00A73D06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___ </w:t>
      </w:r>
    </w:p>
    <w:p w:rsidR="0098690F" w:rsidRDefault="0098690F" w:rsidP="00A73D06">
      <w:pPr>
        <w:pStyle w:val="Default"/>
        <w:ind w:left="644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(цифрами и прописью) </w:t>
      </w:r>
    </w:p>
    <w:p w:rsidR="0098690F" w:rsidRDefault="0098690F" w:rsidP="00A73D06">
      <w:pPr>
        <w:pStyle w:val="Default"/>
        <w:ind w:left="6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</w:t>
      </w:r>
      <w:r w:rsidR="00A73D06">
        <w:rPr>
          <w:color w:val="auto"/>
          <w:sz w:val="23"/>
          <w:szCs w:val="23"/>
        </w:rPr>
        <w:t>___</w:t>
      </w:r>
      <w:r>
        <w:rPr>
          <w:color w:val="auto"/>
          <w:sz w:val="23"/>
          <w:szCs w:val="23"/>
        </w:rPr>
        <w:t xml:space="preserve">______________________________________________________________________рублей.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Оплата производится в два этапа: </w:t>
      </w:r>
    </w:p>
    <w:p w:rsidR="008A3D5E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Не менее 50% в течение 3 банковских дней со дня начала теоретического обучения в соответствии </w:t>
      </w:r>
      <w:r w:rsidR="008A3D5E">
        <w:rPr>
          <w:color w:val="auto"/>
          <w:sz w:val="23"/>
          <w:szCs w:val="23"/>
        </w:rPr>
        <w:t xml:space="preserve">   </w:t>
      </w:r>
    </w:p>
    <w:p w:rsidR="00A73D06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 графиком учебного процесса. Оставшуюся часть оплаты Заказчик вносит при освоении 50%</w:t>
      </w:r>
      <w:r w:rsidR="00A73D06">
        <w:rPr>
          <w:color w:val="auto"/>
          <w:sz w:val="23"/>
          <w:szCs w:val="23"/>
        </w:rPr>
        <w:t xml:space="preserve">   </w:t>
      </w:r>
    </w:p>
    <w:p w:rsidR="0098690F" w:rsidRDefault="0098690F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теоретического обучения (для слушателей по программам ускоренной профессиональной</w:t>
      </w:r>
      <w:r w:rsidR="00A73D06">
        <w:rPr>
          <w:color w:val="auto"/>
          <w:sz w:val="23"/>
          <w:szCs w:val="23"/>
        </w:rPr>
        <w:t xml:space="preserve">   </w:t>
      </w:r>
      <w:r>
        <w:rPr>
          <w:color w:val="auto"/>
          <w:sz w:val="23"/>
          <w:szCs w:val="23"/>
        </w:rPr>
        <w:t xml:space="preserve">подготовки)  не позднее «01» февраля текущего учебного года (для студентов всех форм </w:t>
      </w:r>
      <w:r w:rsidR="00A73D0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обучения). </w:t>
      </w:r>
    </w:p>
    <w:p w:rsidR="0098690F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98690F">
        <w:rPr>
          <w:color w:val="auto"/>
          <w:sz w:val="23"/>
          <w:szCs w:val="23"/>
        </w:rPr>
        <w:t xml:space="preserve">5.3. Оплата производится в безналичном порядке на счет Исполнителя в банке. </w:t>
      </w:r>
    </w:p>
    <w:p w:rsidR="008A3D5E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98690F">
        <w:rPr>
          <w:color w:val="auto"/>
          <w:sz w:val="23"/>
          <w:szCs w:val="23"/>
        </w:rPr>
        <w:t xml:space="preserve">5.4. Оплата услуг удостоверяется Заказчиком путем предоставления Исполнителю копии </w:t>
      </w:r>
      <w:r w:rsidR="008A3D5E">
        <w:rPr>
          <w:color w:val="auto"/>
          <w:sz w:val="23"/>
          <w:szCs w:val="23"/>
        </w:rPr>
        <w:t xml:space="preserve">   </w:t>
      </w:r>
    </w:p>
    <w:p w:rsidR="0098690F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98690F">
        <w:rPr>
          <w:color w:val="auto"/>
          <w:sz w:val="23"/>
          <w:szCs w:val="23"/>
        </w:rPr>
        <w:t xml:space="preserve">квитанции об оплате. </w:t>
      </w:r>
    </w:p>
    <w:p w:rsidR="008A3D5E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98690F">
        <w:rPr>
          <w:color w:val="auto"/>
          <w:sz w:val="23"/>
          <w:szCs w:val="23"/>
        </w:rPr>
        <w:t xml:space="preserve">5.5. Оплата услуг, предусмотренная настоящим разделом, может быть изменена по соглашению </w:t>
      </w:r>
      <w:r w:rsidR="008A3D5E">
        <w:rPr>
          <w:color w:val="auto"/>
          <w:sz w:val="23"/>
          <w:szCs w:val="23"/>
        </w:rPr>
        <w:t xml:space="preserve">  </w:t>
      </w:r>
    </w:p>
    <w:p w:rsidR="0098690F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="0098690F">
        <w:rPr>
          <w:color w:val="auto"/>
          <w:sz w:val="23"/>
          <w:szCs w:val="23"/>
        </w:rPr>
        <w:t xml:space="preserve">сторон, о чем составляется дополнение к настоящему договору. </w:t>
      </w:r>
    </w:p>
    <w:p w:rsidR="008A3D5E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98690F">
        <w:rPr>
          <w:color w:val="auto"/>
          <w:sz w:val="23"/>
          <w:szCs w:val="23"/>
        </w:rPr>
        <w:t xml:space="preserve">5.6. В стоимость обучения не включены расходы Заказчика на прохождение специализированной </w:t>
      </w:r>
      <w:r w:rsidR="008A3D5E">
        <w:rPr>
          <w:color w:val="auto"/>
          <w:sz w:val="23"/>
          <w:szCs w:val="23"/>
        </w:rPr>
        <w:t xml:space="preserve">   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98690F">
        <w:rPr>
          <w:color w:val="auto"/>
          <w:sz w:val="23"/>
          <w:szCs w:val="23"/>
        </w:rPr>
        <w:t xml:space="preserve">медицинской комиссии, необходимых инструктажей и минимумов, а также тестирования </w:t>
      </w:r>
      <w:proofErr w:type="gramStart"/>
      <w:r w:rsidR="0098690F">
        <w:rPr>
          <w:color w:val="auto"/>
          <w:sz w:val="23"/>
          <w:szCs w:val="23"/>
        </w:rPr>
        <w:t>на</w:t>
      </w:r>
      <w:proofErr w:type="gramEnd"/>
      <w:r w:rsidR="0098690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98690F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98690F">
        <w:rPr>
          <w:color w:val="auto"/>
          <w:sz w:val="23"/>
          <w:szCs w:val="23"/>
        </w:rPr>
        <w:t xml:space="preserve">профпригодность. Данные расходы оплачиваются слушателем. </w:t>
      </w:r>
    </w:p>
    <w:p w:rsidR="0098690F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</w:t>
      </w:r>
      <w:r w:rsidR="0098690F">
        <w:rPr>
          <w:b/>
          <w:bCs/>
          <w:color w:val="auto"/>
          <w:sz w:val="23"/>
          <w:szCs w:val="23"/>
        </w:rPr>
        <w:t xml:space="preserve">6. Основания изменения и расторжения договора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98690F">
        <w:rPr>
          <w:color w:val="auto"/>
          <w:sz w:val="23"/>
          <w:szCs w:val="23"/>
        </w:rPr>
        <w:t xml:space="preserve">6.1. Условия, на которых заключен настоящий договор, могут быть изменены либо </w:t>
      </w:r>
      <w:proofErr w:type="gramStart"/>
      <w:r w:rsidR="0098690F">
        <w:rPr>
          <w:color w:val="auto"/>
          <w:sz w:val="23"/>
          <w:szCs w:val="23"/>
        </w:rPr>
        <w:t>по</w:t>
      </w:r>
      <w:proofErr w:type="gramEnd"/>
      <w:r w:rsidR="0098690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98690F">
        <w:rPr>
          <w:color w:val="auto"/>
          <w:sz w:val="23"/>
          <w:szCs w:val="23"/>
        </w:rPr>
        <w:t xml:space="preserve">соглашению сторон, либо в соответствии с действующим законодательством </w:t>
      </w:r>
      <w:proofErr w:type="gramStart"/>
      <w:r w:rsidR="0098690F">
        <w:rPr>
          <w:color w:val="auto"/>
          <w:sz w:val="23"/>
          <w:szCs w:val="23"/>
        </w:rPr>
        <w:t>Российской</w:t>
      </w:r>
      <w:proofErr w:type="gramEnd"/>
      <w:r w:rsidR="0098690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</w:t>
      </w:r>
    </w:p>
    <w:p w:rsidR="0098690F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98690F">
        <w:rPr>
          <w:color w:val="auto"/>
          <w:sz w:val="23"/>
          <w:szCs w:val="23"/>
        </w:rPr>
        <w:t xml:space="preserve">Федерации. </w:t>
      </w:r>
    </w:p>
    <w:p w:rsidR="0098690F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98690F">
        <w:rPr>
          <w:color w:val="auto"/>
          <w:sz w:val="23"/>
          <w:szCs w:val="23"/>
        </w:rPr>
        <w:t xml:space="preserve">6.2. Настоящий </w:t>
      </w:r>
      <w:proofErr w:type="gramStart"/>
      <w:r w:rsidR="0098690F">
        <w:rPr>
          <w:color w:val="auto"/>
          <w:sz w:val="23"/>
          <w:szCs w:val="23"/>
        </w:rPr>
        <w:t>договор</w:t>
      </w:r>
      <w:proofErr w:type="gramEnd"/>
      <w:r w:rsidR="0098690F">
        <w:rPr>
          <w:color w:val="auto"/>
          <w:sz w:val="23"/>
          <w:szCs w:val="23"/>
        </w:rPr>
        <w:t xml:space="preserve"> может быть расторгнут по соглашению сторон.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  </w:t>
      </w:r>
      <w:r w:rsidR="0098690F">
        <w:rPr>
          <w:color w:val="auto"/>
          <w:sz w:val="23"/>
          <w:szCs w:val="23"/>
        </w:rPr>
        <w:t xml:space="preserve">6.3. Заказчик вправе отказаться от исполнения договора при условии оплаты Исполнителю </w:t>
      </w:r>
      <w:r>
        <w:rPr>
          <w:color w:val="auto"/>
          <w:sz w:val="23"/>
          <w:szCs w:val="23"/>
        </w:rPr>
        <w:t xml:space="preserve">   </w:t>
      </w:r>
    </w:p>
    <w:p w:rsidR="0098690F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98690F">
        <w:rPr>
          <w:color w:val="auto"/>
          <w:sz w:val="23"/>
          <w:szCs w:val="23"/>
        </w:rPr>
        <w:t xml:space="preserve">фактически понесенных им расходов.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98690F">
        <w:rPr>
          <w:color w:val="auto"/>
          <w:sz w:val="23"/>
          <w:szCs w:val="23"/>
        </w:rPr>
        <w:t xml:space="preserve">6.4. Исполнитель вправе отказаться от исполнения обязательств по договору лишь при условии </w:t>
      </w:r>
      <w:r>
        <w:rPr>
          <w:color w:val="auto"/>
          <w:sz w:val="23"/>
          <w:szCs w:val="23"/>
        </w:rPr>
        <w:t xml:space="preserve">   </w:t>
      </w:r>
    </w:p>
    <w:p w:rsidR="0098690F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98690F">
        <w:rPr>
          <w:color w:val="auto"/>
          <w:sz w:val="23"/>
          <w:szCs w:val="23"/>
        </w:rPr>
        <w:t xml:space="preserve">полного возмещения Заказчику убытков. </w:t>
      </w:r>
    </w:p>
    <w:p w:rsidR="0098690F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</w:t>
      </w:r>
      <w:r w:rsidR="0098690F">
        <w:rPr>
          <w:b/>
          <w:bCs/>
          <w:color w:val="auto"/>
          <w:sz w:val="23"/>
          <w:szCs w:val="23"/>
        </w:rPr>
        <w:t xml:space="preserve">7. Ответственность за неисполнение или ненадлежащее исполнение обязательств </w:t>
      </w:r>
    </w:p>
    <w:p w:rsidR="0098690F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</w:t>
      </w:r>
      <w:r w:rsidR="0098690F">
        <w:rPr>
          <w:b/>
          <w:bCs/>
          <w:color w:val="auto"/>
          <w:sz w:val="23"/>
          <w:szCs w:val="23"/>
        </w:rPr>
        <w:t xml:space="preserve">по настоящему договору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98690F">
        <w:rPr>
          <w:color w:val="auto"/>
          <w:sz w:val="23"/>
          <w:szCs w:val="23"/>
        </w:rPr>
        <w:t xml:space="preserve">7.1. В случае неисполнения или ненадлежащего исполнения сторонами обязательств </w:t>
      </w:r>
      <w:proofErr w:type="gramStart"/>
      <w:r w:rsidR="0098690F">
        <w:rPr>
          <w:color w:val="auto"/>
          <w:sz w:val="23"/>
          <w:szCs w:val="23"/>
        </w:rPr>
        <w:t>по</w:t>
      </w:r>
      <w:proofErr w:type="gramEnd"/>
      <w:r w:rsidR="0098690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98690F">
        <w:rPr>
          <w:color w:val="auto"/>
          <w:sz w:val="23"/>
          <w:szCs w:val="23"/>
        </w:rPr>
        <w:t xml:space="preserve">настоящему договору они несут ответственность, предусмотренную Гражданским кодексом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98690F">
        <w:rPr>
          <w:color w:val="auto"/>
          <w:sz w:val="23"/>
          <w:szCs w:val="23"/>
        </w:rPr>
        <w:t xml:space="preserve">Российской Федерации, федеральными законами и законодательными актами Российской </w:t>
      </w:r>
      <w:r>
        <w:rPr>
          <w:color w:val="auto"/>
          <w:sz w:val="23"/>
          <w:szCs w:val="23"/>
        </w:rPr>
        <w:t xml:space="preserve"> 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98690F">
        <w:rPr>
          <w:color w:val="auto"/>
          <w:sz w:val="23"/>
          <w:szCs w:val="23"/>
        </w:rPr>
        <w:t xml:space="preserve">Федерации и Республики Саха (Якутия), Законом Российской Федерации «О защите прав </w:t>
      </w:r>
      <w:r>
        <w:rPr>
          <w:color w:val="auto"/>
          <w:sz w:val="23"/>
          <w:szCs w:val="23"/>
        </w:rPr>
        <w:t xml:space="preserve">  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98690F">
        <w:rPr>
          <w:color w:val="auto"/>
          <w:sz w:val="23"/>
          <w:szCs w:val="23"/>
        </w:rPr>
        <w:t xml:space="preserve">потребителей» и иными нормативными правовыми актами.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98690F">
        <w:rPr>
          <w:color w:val="auto"/>
          <w:sz w:val="23"/>
          <w:szCs w:val="23"/>
        </w:rPr>
        <w:t xml:space="preserve">7.2. За нарушение Заказчиком п.4-5 настоящего договора Исполнитель имеет право отчислить </w:t>
      </w:r>
    </w:p>
    <w:p w:rsidR="0098690F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98690F">
        <w:rPr>
          <w:color w:val="auto"/>
          <w:sz w:val="23"/>
          <w:szCs w:val="23"/>
        </w:rPr>
        <w:t xml:space="preserve">Заказчика. </w:t>
      </w:r>
    </w:p>
    <w:p w:rsidR="00A73D06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8A3D5E">
        <w:rPr>
          <w:color w:val="auto"/>
          <w:sz w:val="23"/>
          <w:szCs w:val="23"/>
        </w:rPr>
        <w:t xml:space="preserve"> </w:t>
      </w:r>
      <w:r w:rsidR="0098690F">
        <w:rPr>
          <w:color w:val="auto"/>
          <w:sz w:val="23"/>
          <w:szCs w:val="23"/>
        </w:rPr>
        <w:t>7.3. В случае отчисления Заказчика за неуспеваемость, нарушение Устава, внутреннего</w:t>
      </w:r>
      <w:r>
        <w:rPr>
          <w:color w:val="auto"/>
          <w:sz w:val="23"/>
          <w:szCs w:val="23"/>
        </w:rPr>
        <w:t xml:space="preserve"> </w:t>
      </w:r>
      <w:r w:rsidR="008A3D5E">
        <w:rPr>
          <w:color w:val="auto"/>
          <w:sz w:val="23"/>
          <w:szCs w:val="23"/>
        </w:rPr>
        <w:t xml:space="preserve">     </w:t>
      </w:r>
    </w:p>
    <w:p w:rsidR="008A3D5E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98690F">
        <w:rPr>
          <w:color w:val="auto"/>
          <w:sz w:val="23"/>
          <w:szCs w:val="23"/>
        </w:rPr>
        <w:t xml:space="preserve">распорядка плата за платную образовательную услугу не возвращается. Заказчик обязан </w:t>
      </w:r>
    </w:p>
    <w:p w:rsidR="00A73D06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8A3D5E">
        <w:rPr>
          <w:color w:val="auto"/>
          <w:sz w:val="23"/>
          <w:szCs w:val="23"/>
        </w:rPr>
        <w:t xml:space="preserve">   </w:t>
      </w:r>
      <w:r w:rsidR="0098690F">
        <w:rPr>
          <w:color w:val="auto"/>
          <w:sz w:val="23"/>
          <w:szCs w:val="23"/>
        </w:rPr>
        <w:t xml:space="preserve">возместить Исполнителю все убытки, причиненные расторжением договора. </w:t>
      </w:r>
    </w:p>
    <w:p w:rsidR="008A3D5E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8A3D5E">
        <w:rPr>
          <w:color w:val="auto"/>
          <w:sz w:val="23"/>
          <w:szCs w:val="23"/>
        </w:rPr>
        <w:t xml:space="preserve"> </w:t>
      </w:r>
      <w:r w:rsidR="0098690F">
        <w:rPr>
          <w:color w:val="auto"/>
          <w:sz w:val="23"/>
          <w:szCs w:val="23"/>
        </w:rPr>
        <w:t xml:space="preserve">Денежные средства, внесенные Заказчиком могут быть возвращены только в </w:t>
      </w:r>
      <w:proofErr w:type="gramStart"/>
      <w:r w:rsidR="0098690F">
        <w:rPr>
          <w:color w:val="auto"/>
          <w:sz w:val="23"/>
          <w:szCs w:val="23"/>
        </w:rPr>
        <w:t>следующих</w:t>
      </w:r>
      <w:proofErr w:type="gramEnd"/>
      <w:r w:rsidR="0098690F">
        <w:rPr>
          <w:color w:val="auto"/>
          <w:sz w:val="23"/>
          <w:szCs w:val="23"/>
        </w:rPr>
        <w:t xml:space="preserve"> </w:t>
      </w:r>
    </w:p>
    <w:p w:rsidR="0098690F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="008A3D5E">
        <w:rPr>
          <w:color w:val="auto"/>
          <w:sz w:val="23"/>
          <w:szCs w:val="23"/>
        </w:rPr>
        <w:t xml:space="preserve">  </w:t>
      </w:r>
      <w:proofErr w:type="gramStart"/>
      <w:r w:rsidR="0098690F">
        <w:rPr>
          <w:color w:val="auto"/>
          <w:sz w:val="23"/>
          <w:szCs w:val="23"/>
        </w:rPr>
        <w:t>случаях</w:t>
      </w:r>
      <w:proofErr w:type="gramEnd"/>
      <w:r w:rsidR="0098690F">
        <w:rPr>
          <w:color w:val="auto"/>
          <w:sz w:val="23"/>
          <w:szCs w:val="23"/>
        </w:rPr>
        <w:t xml:space="preserve">: </w:t>
      </w:r>
    </w:p>
    <w:p w:rsidR="008A3D5E" w:rsidRDefault="00CA4D38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8A3D5E">
        <w:rPr>
          <w:color w:val="auto"/>
          <w:sz w:val="23"/>
          <w:szCs w:val="23"/>
        </w:rPr>
        <w:t xml:space="preserve">  </w:t>
      </w:r>
      <w:r w:rsidR="0098690F">
        <w:rPr>
          <w:color w:val="auto"/>
          <w:sz w:val="23"/>
          <w:szCs w:val="23"/>
        </w:rPr>
        <w:t xml:space="preserve">Если «Заказчик» </w:t>
      </w:r>
      <w:proofErr w:type="gramStart"/>
      <w:r w:rsidR="0098690F">
        <w:rPr>
          <w:color w:val="auto"/>
          <w:sz w:val="23"/>
          <w:szCs w:val="23"/>
        </w:rPr>
        <w:t>оплатил полную стоимость, но</w:t>
      </w:r>
      <w:proofErr w:type="gramEnd"/>
      <w:r w:rsidR="0098690F">
        <w:rPr>
          <w:color w:val="auto"/>
          <w:sz w:val="23"/>
          <w:szCs w:val="23"/>
        </w:rPr>
        <w:t xml:space="preserve"> не приступил к обучению, то в этом случае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98690F">
        <w:rPr>
          <w:color w:val="auto"/>
          <w:sz w:val="23"/>
          <w:szCs w:val="23"/>
        </w:rPr>
        <w:t xml:space="preserve">удерживается 10% от стоимости обучения. Если Заказчик оплатил обучение полностью, а </w:t>
      </w:r>
      <w:r>
        <w:rPr>
          <w:color w:val="auto"/>
          <w:sz w:val="23"/>
          <w:szCs w:val="23"/>
        </w:rPr>
        <w:t xml:space="preserve">  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98690F">
        <w:rPr>
          <w:color w:val="auto"/>
          <w:sz w:val="23"/>
          <w:szCs w:val="23"/>
        </w:rPr>
        <w:t xml:space="preserve">приступил к занятиям и прослушал половину программы курса, а затем прекратил обучение </w:t>
      </w:r>
      <w:proofErr w:type="gramStart"/>
      <w:r w:rsidR="0098690F">
        <w:rPr>
          <w:color w:val="auto"/>
          <w:sz w:val="23"/>
          <w:szCs w:val="23"/>
        </w:rPr>
        <w:t>по</w:t>
      </w:r>
      <w:proofErr w:type="gramEnd"/>
      <w:r w:rsidR="0098690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 </w:t>
      </w:r>
    </w:p>
    <w:p w:rsidR="0098690F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98690F">
        <w:rPr>
          <w:color w:val="auto"/>
          <w:sz w:val="23"/>
          <w:szCs w:val="23"/>
        </w:rPr>
        <w:t xml:space="preserve">личному заявлению, то внесенная Заказчиком оплата не возвращается.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proofErr w:type="gramStart"/>
      <w:r w:rsidR="0098690F">
        <w:rPr>
          <w:color w:val="auto"/>
          <w:sz w:val="23"/>
          <w:szCs w:val="23"/>
        </w:rPr>
        <w:t xml:space="preserve">При расторжении договора по инициативе Заказчика по уважительной причине (перевода в </w:t>
      </w:r>
      <w:r>
        <w:rPr>
          <w:color w:val="auto"/>
          <w:sz w:val="23"/>
          <w:szCs w:val="23"/>
        </w:rPr>
        <w:t xml:space="preserve">  </w:t>
      </w:r>
      <w:proofErr w:type="gramEnd"/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98690F">
        <w:rPr>
          <w:color w:val="auto"/>
          <w:sz w:val="23"/>
          <w:szCs w:val="23"/>
        </w:rPr>
        <w:t xml:space="preserve">другое учебное заведение, болезнь, переезд и т.п.) Исполнитель возвращает разницу </w:t>
      </w:r>
      <w:proofErr w:type="gramStart"/>
      <w:r w:rsidR="0098690F">
        <w:rPr>
          <w:color w:val="auto"/>
          <w:sz w:val="23"/>
          <w:szCs w:val="23"/>
        </w:rPr>
        <w:t>между</w:t>
      </w:r>
      <w:proofErr w:type="gramEnd"/>
      <w:r w:rsidR="0098690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98690F">
        <w:rPr>
          <w:color w:val="auto"/>
          <w:sz w:val="23"/>
          <w:szCs w:val="23"/>
        </w:rPr>
        <w:t xml:space="preserve">внесенной за обучение платой и фактически понесенными затратами Исполнителя по обучению </w:t>
      </w:r>
      <w:r>
        <w:rPr>
          <w:color w:val="auto"/>
          <w:sz w:val="23"/>
          <w:szCs w:val="23"/>
        </w:rPr>
        <w:t xml:space="preserve">   </w:t>
      </w:r>
    </w:p>
    <w:p w:rsidR="0098690F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98690F">
        <w:rPr>
          <w:color w:val="auto"/>
          <w:sz w:val="23"/>
          <w:szCs w:val="23"/>
        </w:rPr>
        <w:t xml:space="preserve">Заказчика.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98690F">
        <w:rPr>
          <w:color w:val="auto"/>
          <w:sz w:val="23"/>
          <w:szCs w:val="23"/>
        </w:rPr>
        <w:t xml:space="preserve">7.4. В случае нарушения Заказчиком п.4-5 настоящего договора, Заказчик уплачивает </w:t>
      </w:r>
      <w:r>
        <w:rPr>
          <w:color w:val="auto"/>
          <w:sz w:val="23"/>
          <w:szCs w:val="23"/>
        </w:rPr>
        <w:t xml:space="preserve">  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98690F">
        <w:rPr>
          <w:color w:val="auto"/>
          <w:sz w:val="23"/>
          <w:szCs w:val="23"/>
        </w:rPr>
        <w:t xml:space="preserve">Исполнителю пеню из расчета 0,1%, действующей в это время ставки рефинансирования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98690F">
        <w:rPr>
          <w:color w:val="auto"/>
          <w:sz w:val="23"/>
          <w:szCs w:val="23"/>
        </w:rPr>
        <w:t xml:space="preserve">Центрального банка РФ от невыплаченных в срок сумм за каждый день просрочки платежа,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98690F">
        <w:rPr>
          <w:color w:val="auto"/>
          <w:sz w:val="23"/>
          <w:szCs w:val="23"/>
        </w:rPr>
        <w:t xml:space="preserve">начиная со следующего дня после установленного срока выплаты по день фактического расчета </w:t>
      </w:r>
      <w:r>
        <w:rPr>
          <w:color w:val="auto"/>
          <w:sz w:val="23"/>
          <w:szCs w:val="23"/>
        </w:rPr>
        <w:t xml:space="preserve">  </w:t>
      </w:r>
    </w:p>
    <w:p w:rsidR="0098690F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98690F">
        <w:rPr>
          <w:color w:val="auto"/>
          <w:sz w:val="23"/>
          <w:szCs w:val="23"/>
        </w:rPr>
        <w:t xml:space="preserve">включительно. </w:t>
      </w:r>
    </w:p>
    <w:p w:rsidR="0098690F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</w:t>
      </w:r>
      <w:r w:rsidR="0098690F">
        <w:rPr>
          <w:b/>
          <w:bCs/>
          <w:color w:val="auto"/>
          <w:sz w:val="23"/>
          <w:szCs w:val="23"/>
        </w:rPr>
        <w:t xml:space="preserve">8. Срок действия договора и другие условия </w:t>
      </w:r>
    </w:p>
    <w:p w:rsidR="008A3D5E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98690F">
        <w:rPr>
          <w:color w:val="auto"/>
          <w:sz w:val="23"/>
          <w:szCs w:val="23"/>
        </w:rPr>
        <w:t xml:space="preserve">8.1. Настоящий договор вступает в силу со дня его заключения сторонами и действует </w:t>
      </w:r>
      <w:proofErr w:type="gramStart"/>
      <w:r w:rsidR="0098690F">
        <w:rPr>
          <w:color w:val="auto"/>
          <w:sz w:val="23"/>
          <w:szCs w:val="23"/>
        </w:rPr>
        <w:t>до</w:t>
      </w:r>
      <w:proofErr w:type="gramEnd"/>
      <w:r w:rsidR="0098690F">
        <w:rPr>
          <w:color w:val="auto"/>
          <w:sz w:val="23"/>
          <w:szCs w:val="23"/>
        </w:rPr>
        <w:t xml:space="preserve"> «____» </w:t>
      </w:r>
      <w:r>
        <w:rPr>
          <w:color w:val="auto"/>
          <w:sz w:val="23"/>
          <w:szCs w:val="23"/>
        </w:rPr>
        <w:t xml:space="preserve">        </w:t>
      </w:r>
      <w:r w:rsidR="0098690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98690F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98690F">
        <w:rPr>
          <w:color w:val="auto"/>
          <w:sz w:val="23"/>
          <w:szCs w:val="23"/>
        </w:rPr>
        <w:t xml:space="preserve">201___ г. </w:t>
      </w:r>
    </w:p>
    <w:p w:rsidR="0098690F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98690F">
        <w:rPr>
          <w:color w:val="auto"/>
          <w:sz w:val="23"/>
          <w:szCs w:val="23"/>
        </w:rPr>
        <w:t xml:space="preserve">8.2. Договор составлен в двух экземплярах, имеющих равную юридическую силу. </w:t>
      </w:r>
    </w:p>
    <w:p w:rsidR="00A73D06" w:rsidRDefault="008A3D5E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98690F">
        <w:rPr>
          <w:color w:val="auto"/>
          <w:sz w:val="23"/>
          <w:szCs w:val="23"/>
        </w:rPr>
        <w:t xml:space="preserve">8.3. Все дополнения и изменения к настоящему Договору действительны лишь в том случае, если </w:t>
      </w:r>
      <w:r w:rsidR="00A73D06">
        <w:rPr>
          <w:color w:val="auto"/>
          <w:sz w:val="23"/>
          <w:szCs w:val="23"/>
        </w:rPr>
        <w:t xml:space="preserve">    </w:t>
      </w:r>
    </w:p>
    <w:p w:rsidR="00A73D06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98690F">
        <w:rPr>
          <w:color w:val="auto"/>
          <w:sz w:val="23"/>
          <w:szCs w:val="23"/>
        </w:rPr>
        <w:t xml:space="preserve">они совершены в письменной форме и подписаны уполномоченными на то лицами обеих сторон. </w:t>
      </w:r>
    </w:p>
    <w:p w:rsidR="00A73D06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98690F">
        <w:rPr>
          <w:color w:val="auto"/>
          <w:sz w:val="23"/>
          <w:szCs w:val="23"/>
        </w:rPr>
        <w:t xml:space="preserve">В отношении вопросов, специально не оговоренных настоящим Договором, стороны будут </w:t>
      </w:r>
    </w:p>
    <w:p w:rsidR="0098690F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98690F">
        <w:rPr>
          <w:color w:val="auto"/>
          <w:sz w:val="23"/>
          <w:szCs w:val="23"/>
        </w:rPr>
        <w:t xml:space="preserve">руководствоваться законодательством РФ и РС (Я). </w:t>
      </w:r>
    </w:p>
    <w:p w:rsidR="0098690F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</w:t>
      </w:r>
      <w:r w:rsidR="0098690F">
        <w:rPr>
          <w:b/>
          <w:bCs/>
          <w:color w:val="auto"/>
          <w:sz w:val="23"/>
          <w:szCs w:val="23"/>
        </w:rPr>
        <w:t xml:space="preserve">9. Разрешение споров. </w:t>
      </w:r>
    </w:p>
    <w:p w:rsidR="00A73D06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98690F">
        <w:rPr>
          <w:color w:val="auto"/>
          <w:sz w:val="23"/>
          <w:szCs w:val="23"/>
        </w:rPr>
        <w:t xml:space="preserve">9.1. Споры и разногласия, связанные с настоящим Договором разрешатся путем переговоров </w:t>
      </w:r>
    </w:p>
    <w:p w:rsidR="0098690F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98690F">
        <w:rPr>
          <w:color w:val="auto"/>
          <w:sz w:val="23"/>
          <w:szCs w:val="23"/>
        </w:rPr>
        <w:t xml:space="preserve">между сторонами. </w:t>
      </w:r>
    </w:p>
    <w:p w:rsidR="00A73D06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98690F">
        <w:rPr>
          <w:color w:val="auto"/>
          <w:sz w:val="23"/>
          <w:szCs w:val="23"/>
        </w:rPr>
        <w:t xml:space="preserve">9.2. В случае невозможности разрешения споров и разногласий путем переговоров, они могут </w:t>
      </w:r>
    </w:p>
    <w:p w:rsidR="0098690F" w:rsidRDefault="00A73D06" w:rsidP="00A73D0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98690F">
        <w:rPr>
          <w:color w:val="auto"/>
          <w:sz w:val="23"/>
          <w:szCs w:val="23"/>
        </w:rPr>
        <w:t xml:space="preserve">быть переданы на рассмотрение суда в установленном законом порядке. 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0"/>
        <w:gridCol w:w="9923"/>
      </w:tblGrid>
      <w:tr w:rsidR="0098690F" w:rsidTr="00BD7224">
        <w:trPr>
          <w:trHeight w:val="1351"/>
        </w:trPr>
        <w:tc>
          <w:tcPr>
            <w:tcW w:w="250" w:type="dxa"/>
          </w:tcPr>
          <w:p w:rsidR="00A73D06" w:rsidRDefault="00A73D06" w:rsidP="00A73D06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</w:p>
          <w:p w:rsidR="0098690F" w:rsidRDefault="0098690F" w:rsidP="00A73D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3" w:type="dxa"/>
          </w:tcPr>
          <w:p w:rsidR="00BD7224" w:rsidRDefault="00BD7224" w:rsidP="00BD722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B86F44">
              <w:rPr>
                <w:rFonts w:ascii="Times New Roman" w:hAnsi="Times New Roman" w:cs="Times New Roman"/>
                <w:b/>
                <w:bCs/>
              </w:rPr>
              <w:t>. Подписи и реквизиты сторон.</w:t>
            </w:r>
          </w:p>
          <w:p w:rsidR="00BD7224" w:rsidRDefault="00BD7224" w:rsidP="00BD722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BD7224" w:rsidRPr="009648D3" w:rsidRDefault="00BD7224" w:rsidP="00BD7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8D3">
              <w:rPr>
                <w:rFonts w:ascii="Times New Roman" w:hAnsi="Times New Roman"/>
                <w:sz w:val="20"/>
                <w:szCs w:val="20"/>
              </w:rPr>
              <w:t xml:space="preserve">ГАПОУ РС (Я) «Алданский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8D3">
              <w:rPr>
                <w:rFonts w:ascii="Times New Roman" w:hAnsi="Times New Roman"/>
                <w:sz w:val="20"/>
                <w:szCs w:val="20"/>
              </w:rPr>
              <w:t>Политехнический техникум»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D7224" w:rsidRPr="009648D3" w:rsidRDefault="00BD7224" w:rsidP="00BD7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8D3">
              <w:rPr>
                <w:rFonts w:ascii="Times New Roman" w:hAnsi="Times New Roman"/>
                <w:sz w:val="20"/>
                <w:szCs w:val="20"/>
              </w:rPr>
              <w:t>678900 г. Алдан,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648D3">
              <w:rPr>
                <w:rFonts w:ascii="Times New Roman" w:hAnsi="Times New Roman"/>
                <w:sz w:val="20"/>
                <w:szCs w:val="20"/>
              </w:rPr>
              <w:t xml:space="preserve"> Ленина,36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8D3">
              <w:rPr>
                <w:rFonts w:ascii="Times New Roman" w:hAnsi="Times New Roman"/>
                <w:sz w:val="20"/>
                <w:szCs w:val="20"/>
              </w:rPr>
              <w:t>Тел 8(41145) 3-51-61Факс 8 (41145) 3-57-89, 3-42-57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8D3">
              <w:rPr>
                <w:rFonts w:ascii="Times New Roman" w:hAnsi="Times New Roman"/>
                <w:sz w:val="20"/>
                <w:szCs w:val="20"/>
              </w:rPr>
              <w:t>ИНН 1402006220, КПП 140201001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8D3">
              <w:rPr>
                <w:rFonts w:ascii="Times New Roman" w:hAnsi="Times New Roman"/>
                <w:sz w:val="20"/>
                <w:szCs w:val="20"/>
              </w:rPr>
              <w:t>БИК 049805001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48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648D3">
              <w:rPr>
                <w:rFonts w:ascii="Times New Roman" w:hAnsi="Times New Roman"/>
                <w:sz w:val="20"/>
                <w:szCs w:val="20"/>
              </w:rPr>
              <w:t>/с 40601810100003000001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8D3">
              <w:rPr>
                <w:rFonts w:ascii="Times New Roman" w:hAnsi="Times New Roman"/>
                <w:sz w:val="20"/>
                <w:szCs w:val="20"/>
              </w:rPr>
              <w:t>ГРКЦ НБ РС (Я) г. Якутск Министерство финансов РС (Я) Автономное учреждение РС (Я) «Алданский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648D3">
              <w:rPr>
                <w:rFonts w:ascii="Times New Roman" w:hAnsi="Times New Roman"/>
                <w:sz w:val="20"/>
                <w:szCs w:val="20"/>
              </w:rPr>
              <w:t>Политехнический техникум» л/с 300760021155</w:t>
            </w:r>
          </w:p>
          <w:p w:rsidR="00BD7224" w:rsidRPr="009648D3" w:rsidRDefault="00BD7224" w:rsidP="00BD7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8D3">
              <w:rPr>
                <w:rFonts w:ascii="Times New Roman" w:hAnsi="Times New Roman"/>
                <w:sz w:val="20"/>
                <w:szCs w:val="20"/>
              </w:rPr>
              <w:t>ОГРН 1021400523033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8D3">
              <w:rPr>
                <w:rFonts w:ascii="Times New Roman" w:hAnsi="Times New Roman"/>
                <w:sz w:val="20"/>
                <w:szCs w:val="20"/>
              </w:rPr>
              <w:t>КБК 07600000000000000130</w:t>
            </w:r>
          </w:p>
          <w:p w:rsidR="00BD7224" w:rsidRPr="009648D3" w:rsidRDefault="00BD7224" w:rsidP="00BD7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7224" w:rsidRPr="009648D3" w:rsidRDefault="00BD7224" w:rsidP="00BD7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8D3">
              <w:rPr>
                <w:rFonts w:ascii="Times New Roman" w:hAnsi="Times New Roman"/>
                <w:sz w:val="20"/>
                <w:szCs w:val="20"/>
              </w:rPr>
              <w:t xml:space="preserve">Директор ГАПОУ РС (Я) </w:t>
            </w:r>
          </w:p>
          <w:p w:rsidR="00BD7224" w:rsidRPr="009648D3" w:rsidRDefault="00BD7224" w:rsidP="00BD7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8D3">
              <w:rPr>
                <w:rFonts w:ascii="Times New Roman" w:hAnsi="Times New Roman"/>
                <w:sz w:val="20"/>
                <w:szCs w:val="20"/>
              </w:rPr>
              <w:t>«Алданский политехнический техникум</w:t>
            </w:r>
          </w:p>
          <w:p w:rsidR="00BD7224" w:rsidRPr="009648D3" w:rsidRDefault="00BD7224" w:rsidP="00BD7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7224" w:rsidRPr="00963679" w:rsidRDefault="00BD7224" w:rsidP="00BD72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679">
              <w:rPr>
                <w:rFonts w:ascii="Times New Roman" w:hAnsi="Times New Roman"/>
                <w:b/>
                <w:sz w:val="20"/>
                <w:szCs w:val="20"/>
              </w:rPr>
              <w:t>__________________Л.М. Иванова</w:t>
            </w:r>
          </w:p>
          <w:p w:rsidR="00BD7224" w:rsidRDefault="00BD7224" w:rsidP="00BD72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8D3">
              <w:rPr>
                <w:rFonts w:ascii="Times New Roman" w:hAnsi="Times New Roman"/>
                <w:sz w:val="18"/>
                <w:szCs w:val="18"/>
              </w:rPr>
              <w:t>М.П.</w:t>
            </w:r>
          </w:p>
          <w:p w:rsidR="00BD7224" w:rsidRDefault="00BD7224" w:rsidP="00BD72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224" w:rsidRDefault="00BD7224" w:rsidP="00BD72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224" w:rsidRDefault="00BD7224" w:rsidP="00BD72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224" w:rsidRDefault="00BD7224" w:rsidP="00BD72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224" w:rsidRDefault="00BD7224" w:rsidP="00BD72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«Заказчик» </w:t>
            </w:r>
            <w:r>
              <w:rPr>
                <w:sz w:val="23"/>
                <w:szCs w:val="23"/>
              </w:rPr>
              <w:t xml:space="preserve">Гражданин____________________________________________________________ </w:t>
            </w:r>
          </w:p>
          <w:p w:rsidR="00BD7224" w:rsidRDefault="00BD7224" w:rsidP="00BD7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серии ___________ № ______________, дата выдачи </w:t>
            </w:r>
            <w:proofErr w:type="spellStart"/>
            <w:r>
              <w:rPr>
                <w:sz w:val="23"/>
                <w:szCs w:val="23"/>
              </w:rPr>
              <w:t>_______________________________выдан</w:t>
            </w:r>
            <w:proofErr w:type="spellEnd"/>
            <w:r>
              <w:rPr>
                <w:sz w:val="23"/>
                <w:szCs w:val="23"/>
              </w:rPr>
              <w:t xml:space="preserve"> ______________________________________________ </w:t>
            </w:r>
          </w:p>
          <w:p w:rsidR="00BD7224" w:rsidRDefault="00BD7224" w:rsidP="00BD722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__________________________________________</w:t>
            </w:r>
            <w:proofErr w:type="gramStart"/>
            <w:r>
              <w:rPr>
                <w:sz w:val="23"/>
                <w:szCs w:val="23"/>
              </w:rPr>
              <w:t>зарегистрирован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по адресу: _____________________________________________________________________________________________________Тел.: ____________________________________________________________ </w:t>
            </w:r>
          </w:p>
          <w:p w:rsidR="00BD7224" w:rsidRDefault="00BD7224" w:rsidP="00BD7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серии ___________ № ______________, дата выдачи ______________________________ </w:t>
            </w:r>
          </w:p>
          <w:p w:rsidR="00BD7224" w:rsidRDefault="00BD7224" w:rsidP="00BD7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выдан _____________________________________________________________________________ </w:t>
            </w:r>
          </w:p>
          <w:p w:rsidR="00BD7224" w:rsidRDefault="00BD7224" w:rsidP="00BD722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зарегистрирован</w:t>
            </w:r>
            <w:proofErr w:type="gramEnd"/>
            <w:r>
              <w:rPr>
                <w:sz w:val="23"/>
                <w:szCs w:val="23"/>
              </w:rPr>
              <w:t xml:space="preserve"> по адресу: ___________________________________________________________ </w:t>
            </w:r>
          </w:p>
          <w:p w:rsidR="00BD7224" w:rsidRDefault="00BD7224" w:rsidP="00BD7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Заказчик___________________________________________________________________________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401"/>
              <w:gridCol w:w="360"/>
            </w:tblGrid>
            <w:tr w:rsidR="00BD7224" w:rsidTr="00C278DF">
              <w:trPr>
                <w:trHeight w:val="104"/>
              </w:trPr>
              <w:tc>
                <w:tcPr>
                  <w:tcW w:w="4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7224" w:rsidRDefault="00BD7224" w:rsidP="00C278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«____»________________201___г. </w:t>
                  </w:r>
                </w:p>
              </w:tc>
              <w:tc>
                <w:tcPr>
                  <w:tcW w:w="360" w:type="dxa"/>
                </w:tcPr>
                <w:p w:rsidR="00BD7224" w:rsidRDefault="00BD7224"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D7224" w:rsidRDefault="00BD7224" w:rsidP="00BD72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224" w:rsidRDefault="00BD7224" w:rsidP="00BD72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224" w:rsidRDefault="00BD7224" w:rsidP="00BD72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«Потребитель</w:t>
            </w:r>
            <w:proofErr w:type="gramStart"/>
            <w:r>
              <w:rPr>
                <w:b/>
                <w:bCs/>
                <w:color w:val="auto"/>
                <w:sz w:val="23"/>
                <w:szCs w:val="23"/>
              </w:rPr>
              <w:t>»(</w:t>
            </w:r>
            <w:proofErr w:type="gramEnd"/>
            <w:r>
              <w:rPr>
                <w:b/>
                <w:bCs/>
                <w:color w:val="auto"/>
                <w:sz w:val="23"/>
                <w:szCs w:val="23"/>
              </w:rPr>
              <w:t xml:space="preserve">Обучающийся) </w:t>
            </w:r>
            <w:r>
              <w:rPr>
                <w:sz w:val="23"/>
                <w:szCs w:val="23"/>
              </w:rPr>
              <w:t xml:space="preserve">Гражданин_________________________________________________________________________ </w:t>
            </w:r>
          </w:p>
          <w:p w:rsidR="00BD7224" w:rsidRDefault="00BD7224" w:rsidP="00BD7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серии ___________ № ______________, дата выдачи </w:t>
            </w:r>
            <w:proofErr w:type="spellStart"/>
            <w:r>
              <w:rPr>
                <w:sz w:val="23"/>
                <w:szCs w:val="23"/>
              </w:rPr>
              <w:t>_______________________________выдан</w:t>
            </w:r>
            <w:proofErr w:type="spellEnd"/>
            <w:r>
              <w:rPr>
                <w:sz w:val="23"/>
                <w:szCs w:val="23"/>
              </w:rPr>
              <w:t xml:space="preserve"> ______________________________________________ </w:t>
            </w:r>
          </w:p>
          <w:p w:rsidR="00BD7224" w:rsidRDefault="00BD7224" w:rsidP="00BD722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__________________________________________</w:t>
            </w:r>
            <w:proofErr w:type="gramStart"/>
            <w:r>
              <w:rPr>
                <w:sz w:val="23"/>
                <w:szCs w:val="23"/>
              </w:rPr>
              <w:t>зарегистрирован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по адресу: _____________________________________________________________________________________________________Тел.: ____________________________________________________________ </w:t>
            </w:r>
          </w:p>
          <w:p w:rsidR="00BD7224" w:rsidRDefault="00BD7224" w:rsidP="00BD7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серии ___________ № ______________, дата выдачи ______________________________ </w:t>
            </w:r>
          </w:p>
          <w:p w:rsidR="00BD7224" w:rsidRDefault="00BD7224" w:rsidP="00BD7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выдан _____________________________________________________________________________ </w:t>
            </w:r>
          </w:p>
          <w:p w:rsidR="00BD7224" w:rsidRDefault="00BD7224" w:rsidP="00BD722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зарегистрирован</w:t>
            </w:r>
            <w:proofErr w:type="gramEnd"/>
            <w:r>
              <w:rPr>
                <w:sz w:val="23"/>
                <w:szCs w:val="23"/>
              </w:rPr>
              <w:t xml:space="preserve"> по адресу: ___________________________________________________________ </w:t>
            </w:r>
          </w:p>
          <w:p w:rsidR="00BD7224" w:rsidRDefault="00BD7224" w:rsidP="00BD72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«Потребитель» (Обучающийся) </w:t>
            </w:r>
            <w:r>
              <w:rPr>
                <w:sz w:val="23"/>
                <w:szCs w:val="23"/>
              </w:rPr>
              <w:t>___________________________________________________________________________________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401"/>
              <w:gridCol w:w="360"/>
            </w:tblGrid>
            <w:tr w:rsidR="00BD7224" w:rsidTr="00C278DF">
              <w:trPr>
                <w:trHeight w:val="104"/>
              </w:trPr>
              <w:tc>
                <w:tcPr>
                  <w:tcW w:w="4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7224" w:rsidRDefault="00BD7224" w:rsidP="00C278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«____»________________201___г. </w:t>
                  </w:r>
                </w:p>
              </w:tc>
              <w:tc>
                <w:tcPr>
                  <w:tcW w:w="360" w:type="dxa"/>
                </w:tcPr>
                <w:p w:rsidR="00BD7224" w:rsidRDefault="00BD7224"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D7224" w:rsidRPr="009648D3" w:rsidRDefault="00BD7224" w:rsidP="00BD72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224" w:rsidRPr="00B86F44" w:rsidRDefault="00BD7224" w:rsidP="00BD7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690F" w:rsidRDefault="0098690F" w:rsidP="00A73D06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98690F" w:rsidRDefault="0098690F" w:rsidP="00BD7224">
      <w:pPr>
        <w:pStyle w:val="a3"/>
        <w:ind w:left="142"/>
        <w:jc w:val="both"/>
      </w:pPr>
    </w:p>
    <w:sectPr w:rsidR="0098690F" w:rsidSect="00BD722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2F6"/>
    <w:multiLevelType w:val="hybridMultilevel"/>
    <w:tmpl w:val="57CA7D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690F"/>
    <w:rsid w:val="00126547"/>
    <w:rsid w:val="002A02F9"/>
    <w:rsid w:val="002B081E"/>
    <w:rsid w:val="002D2E29"/>
    <w:rsid w:val="0032743F"/>
    <w:rsid w:val="00383A42"/>
    <w:rsid w:val="0051675D"/>
    <w:rsid w:val="00594BA0"/>
    <w:rsid w:val="008A3D5E"/>
    <w:rsid w:val="008F763F"/>
    <w:rsid w:val="00924D12"/>
    <w:rsid w:val="0098690F"/>
    <w:rsid w:val="009A73D3"/>
    <w:rsid w:val="00A73D06"/>
    <w:rsid w:val="00AA76E0"/>
    <w:rsid w:val="00BD7224"/>
    <w:rsid w:val="00CA4D38"/>
    <w:rsid w:val="00E640E5"/>
    <w:rsid w:val="00E96023"/>
    <w:rsid w:val="00F20831"/>
    <w:rsid w:val="00F21C6E"/>
    <w:rsid w:val="00F9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86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13</cp:revision>
  <cp:lastPrinted>2015-11-17T06:16:00Z</cp:lastPrinted>
  <dcterms:created xsi:type="dcterms:W3CDTF">2015-09-17T06:16:00Z</dcterms:created>
  <dcterms:modified xsi:type="dcterms:W3CDTF">2016-05-19T02:45:00Z</dcterms:modified>
</cp:coreProperties>
</file>