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DB3B58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F7FF13" wp14:editId="060154B2">
            <wp:simplePos x="0" y="0"/>
            <wp:positionH relativeFrom="column">
              <wp:posOffset>-613410</wp:posOffset>
            </wp:positionH>
            <wp:positionV relativeFrom="paragraph">
              <wp:posOffset>-3810</wp:posOffset>
            </wp:positionV>
            <wp:extent cx="6470650" cy="9144000"/>
            <wp:effectExtent l="0" t="0" r="6350" b="0"/>
            <wp:wrapNone/>
            <wp:docPr id="1" name="Рисунок 1" descr="C:\Users\Kseniy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eniya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22" w:rsidRDefault="00BE6222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9B" w:rsidRPr="003D47C3" w:rsidRDefault="00051031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7C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D47C3" w:rsidRPr="00F10BDF" w:rsidRDefault="003D47C3" w:rsidP="003D47C3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1031" w:rsidRPr="00F10BDF" w:rsidRDefault="007840C8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Социально-политические и экономические проблемы современного общества привели образовательное учреждение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теоретики и практики воспитательной работы, вынуждены, тем не менее, многое изменить в подходе к воспитательному процессу.</w:t>
      </w:r>
    </w:p>
    <w:p w:rsidR="00051031" w:rsidRPr="00F10BDF" w:rsidRDefault="007840C8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 основа новой педагогической позиции в воспитании – это принятие подростка как личности, признание его индивидуального своеобразия, его права проявлять свое «я» на том уровне развития, которого он достиг в своей жизни. Исходя из этого положения, методика работы с молодежью теперь переориентирована на индивидуальное развитие личности каждого обучающегося.</w:t>
      </w:r>
    </w:p>
    <w:p w:rsidR="00051031" w:rsidRPr="00F10BDF" w:rsidRDefault="00051031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создания концепции воспитательной работы </w:t>
      </w:r>
      <w:r w:rsidR="007840C8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техникума </w:t>
      </w:r>
      <w:r w:rsidR="007840C8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вызвана конкретными потребностями стратегического развития образовательного учреждения, направленными на формирование профессионально-личностной готовности выпускника к труду и жизнедеятельности в постоянно изменяющихся экономических условиях, а также потребностями регионального рынка труда в высококвалифицированных специалистах, способных мобильно реагировать на постоянное изменение технологичес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процесса на производстве. </w:t>
      </w:r>
    </w:p>
    <w:p w:rsidR="00051031" w:rsidRPr="00F10BDF" w:rsidRDefault="007840C8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выпускник среднего профессионального образовательного учреждения был профессионально мобилен, самостоятелен и востребован, его должны отличать умение критически мыслить, анализировать поступки и факты, отстаивать собственную точку зрения, что требует от образовательного учреждения определения комплекса организационно-педагогических условий формирован</w:t>
      </w:r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личности обучающегося.</w:t>
      </w:r>
    </w:p>
    <w:p w:rsidR="00E0549B" w:rsidRPr="00F10BDF" w:rsidRDefault="007840C8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 </w:t>
      </w:r>
      <w:r w:rsidR="007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</w:t>
      </w:r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</w:t>
      </w:r>
      <w:proofErr w:type="gramStart"/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  политехнический техникум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самосовершенствование и </w:t>
      </w:r>
      <w:proofErr w:type="spellStart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будущего специалиста.</w:t>
      </w:r>
    </w:p>
    <w:p w:rsidR="00051031" w:rsidRPr="00F10BDF" w:rsidRDefault="00051031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онцепция воспитательной работы ГАПО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РС(Я) «Алданский политехнический </w:t>
      </w:r>
    </w:p>
    <w:p w:rsidR="00051031" w:rsidRPr="00F10BDF" w:rsidRDefault="00051031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техникум» </w:t>
      </w:r>
      <w:r w:rsidRPr="00F10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призвана:</w:t>
      </w:r>
    </w:p>
    <w:p w:rsidR="00051031" w:rsidRPr="00F10BDF" w:rsidRDefault="00051031" w:rsidP="00F10BD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программы адаптации обучающихся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года обучения, программы, направленные на формирование здорового образа жизни, гражданско-патриотического и духовно-нравственного воспитания.</w:t>
      </w:r>
    </w:p>
    <w:p w:rsidR="00051031" w:rsidRPr="00F10BDF" w:rsidRDefault="00051031" w:rsidP="00F10BD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 целью оказания комплексной социально-психологической поддерж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социальной защиты обучающихся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социально-психологическую службу техникума.</w:t>
      </w:r>
    </w:p>
    <w:p w:rsidR="00051031" w:rsidRPr="00F10BDF" w:rsidRDefault="00051031" w:rsidP="00F10BD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студенческого самоуправления:</w:t>
      </w:r>
    </w:p>
    <w:p w:rsidR="00051031" w:rsidRPr="00F10BDF" w:rsidRDefault="00051031" w:rsidP="00F10BD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число творческих объединений, клубов, кружков по интересам и спортивных секций.</w:t>
      </w:r>
    </w:p>
    <w:p w:rsidR="00051031" w:rsidRPr="00F10BDF" w:rsidRDefault="00051031" w:rsidP="00F10BD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организации и проведению вечеров отдыха, выставок, концертов, спортивных праздников, тематических встреч.</w:t>
      </w:r>
    </w:p>
    <w:p w:rsidR="00051031" w:rsidRPr="00F10BDF" w:rsidRDefault="0046159A" w:rsidP="00F10BD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</w:t>
      </w:r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активному учас</w:t>
      </w:r>
      <w:r w:rsidR="007A0B34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тию в  общероссийских, республиканских</w:t>
      </w:r>
      <w:r w:rsidR="00051031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городских молодежных мероприятиях: конкурсах, фестивалях, смотрах по основным направлениям воспитательной работы, в благотворительных акциях.</w:t>
      </w:r>
    </w:p>
    <w:p w:rsidR="007A0B34" w:rsidRDefault="00051031" w:rsidP="00F10BDF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систему поощрения 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достижения в учебе и </w:t>
      </w:r>
      <w:proofErr w:type="spellStart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CE767A" w:rsidRPr="00CE767A" w:rsidRDefault="00CE767A" w:rsidP="00CE767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67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общих и професс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иональных компетенций у обучающихся техникума:</w:t>
      </w:r>
      <w:r w:rsidRPr="00CE767A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  </w:t>
      </w:r>
    </w:p>
    <w:p w:rsidR="00882A28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OK 1. Понимать сущность и социальную значимость своей будущей профессии, проявлять к ней устойчивый интерес. </w:t>
      </w:r>
    </w:p>
    <w:p w:rsidR="00882A28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 2. Организовывать собственную деятельность, выбирать типовые методы и способы выполнения профессиональных задач, оценивать их эффективность и качество.</w:t>
      </w:r>
    </w:p>
    <w:p w:rsidR="00CE767A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 3. Принимать решения в стандартных и нестандартных ситуациях и нести за них ответственность.</w:t>
      </w:r>
    </w:p>
    <w:p w:rsidR="00CE767A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 4. Осуществлять поиск и использование информации, необходимой 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эффективного выполнения профессиональных задач, профессионального и личностного развития.</w:t>
      </w:r>
    </w:p>
    <w:p w:rsidR="00882A28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 5. Использовать информационно-коммуникационные технологии в профессиональной деятельности.</w:t>
      </w:r>
    </w:p>
    <w:p w:rsidR="00882A28" w:rsidRDefault="00882A28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 </w:t>
      </w:r>
      <w:r w:rsidR="00CE767A"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Работать в коллективе и в команде, эффективно общаться с коллегами, руководством, потребителями.</w:t>
      </w:r>
    </w:p>
    <w:p w:rsidR="00882A28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 7. Брать на себя ответственность за работу членов команды (подчиненных),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результат выполнения заданий</w:t>
      </w:r>
    </w:p>
    <w:p w:rsidR="00CE767A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CE767A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 9. Ориентироваться в условиях частой смены технологий в профессиональной деятельности</w:t>
      </w:r>
    </w:p>
    <w:p w:rsidR="00CE767A" w:rsidRPr="00CE767A" w:rsidRDefault="00CE767A" w:rsidP="00882A28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 10. Исполнять воинскую обязанность, в том числе с применением полученных професси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ональных знаний (для юношей).</w:t>
      </w:r>
    </w:p>
    <w:p w:rsidR="00051031" w:rsidRPr="003D47C3" w:rsidRDefault="00051031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Приоритетами воспитательной работы  являются: </w:t>
      </w:r>
      <w:r w:rsidR="00CE767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формирование общих компетенций, общей </w:t>
      </w:r>
      <w:r w:rsidRPr="003D47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культуры </w:t>
      </w:r>
      <w:r w:rsidR="004615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личности обучающихся</w:t>
      </w:r>
      <w:r w:rsidRPr="003D47C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</w:t>
      </w:r>
      <w:r w:rsidRPr="003D4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A0B34" w:rsidRPr="00F10BDF" w:rsidRDefault="007A0B34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приоритетов в содержании воспитания, основных направлений воспитательной работы</w:t>
      </w:r>
      <w:r w:rsidRPr="00F10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</w:t>
      </w:r>
      <w:r w:rsidRPr="00F10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снованием для разработки Программы стали:</w:t>
      </w:r>
    </w:p>
    <w:p w:rsidR="007A0B34" w:rsidRPr="00F10BDF" w:rsidRDefault="007A0B34" w:rsidP="00F10BDF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РФ;</w:t>
      </w:r>
    </w:p>
    <w:p w:rsidR="007A0B34" w:rsidRPr="00F10BDF" w:rsidRDefault="007A0B34" w:rsidP="00F10BDF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Федерации.</w:t>
      </w:r>
    </w:p>
    <w:p w:rsidR="007A0B34" w:rsidRPr="00F10BDF" w:rsidRDefault="007A0B34" w:rsidP="00F10BDF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 правах и свободах человека;</w:t>
      </w:r>
    </w:p>
    <w:p w:rsidR="007A0B34" w:rsidRPr="009D1940" w:rsidRDefault="007A0B34" w:rsidP="009D1940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«Об образовании» </w:t>
      </w:r>
    </w:p>
    <w:p w:rsidR="009D1940" w:rsidRDefault="007A0B34" w:rsidP="009D1940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  РФ и Республики Саха (Якутия);</w:t>
      </w:r>
    </w:p>
    <w:p w:rsidR="009D1940" w:rsidRPr="009D1940" w:rsidRDefault="009D1940" w:rsidP="009D1940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940">
        <w:rPr>
          <w:rFonts w:ascii="Times New Roman" w:hAnsi="Times New Roman" w:cs="Times New Roman"/>
          <w:sz w:val="24"/>
          <w:szCs w:val="24"/>
        </w:rPr>
        <w:t>указом Президента РФ «О профилактике безнадзорности и правонарушений несовершеннолетних, защите их прав» и Приказом Министерства социальной защиты России №64 от 06.05.1994г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1940" w:rsidRDefault="009D1940" w:rsidP="009D1940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940">
        <w:rPr>
          <w:rFonts w:ascii="Times New Roman" w:hAnsi="Times New Roman" w:cs="Times New Roman"/>
          <w:sz w:val="24"/>
          <w:szCs w:val="24"/>
        </w:rPr>
        <w:t>Федеральным законом № 120 от 24.06.1999г. «Об основах системы профилактики безнадзорности и правонарушений несовершеннолетних».</w:t>
      </w:r>
    </w:p>
    <w:p w:rsidR="009D1940" w:rsidRPr="009D1940" w:rsidRDefault="009D1940" w:rsidP="009D1940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образовательные стандарты среднего профессионального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СПО) нового поколения</w:t>
      </w:r>
    </w:p>
    <w:p w:rsidR="007A0B34" w:rsidRPr="00F10BDF" w:rsidRDefault="007A0B34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концепции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воспитательного пространства техникума,  обеспечивающего развитие  личности будущего </w:t>
      </w:r>
      <w:proofErr w:type="spellStart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конкурентноспособного</w:t>
      </w:r>
      <w:proofErr w:type="spell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со средним профессиональным образованием, обладающего высокой культурой, социальной активностью, физическим здоровьем, качествами гражданина </w:t>
      </w:r>
      <w:proofErr w:type="gramStart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атриота.</w:t>
      </w:r>
    </w:p>
    <w:p w:rsidR="007A0B34" w:rsidRPr="00F10BDF" w:rsidRDefault="007A0B34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A0B34" w:rsidRPr="00F10BDF" w:rsidRDefault="007A0B34" w:rsidP="00F10BDF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исторической преемственности поколений; развитие национальной культуры, воспитание бережного отношения к историческому и культурному наследию народов России; формирование духовно-нравственных качеств личности;</w:t>
      </w:r>
    </w:p>
    <w:p w:rsidR="007A0B34" w:rsidRPr="00F10BDF" w:rsidRDefault="007A0B34" w:rsidP="00F10BDF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7A0B34" w:rsidRPr="00F10BDF" w:rsidRDefault="00D73007" w:rsidP="00F10BDF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управления коллективом в различных формах студенческого самоуправления</w:t>
      </w:r>
      <w:r w:rsidR="007A0B34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0B34" w:rsidRPr="00F10BDF" w:rsidRDefault="007A0B34" w:rsidP="00F10BDF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их творческих способностей; создание условий для самореализации личности;</w:t>
      </w:r>
    </w:p>
    <w:p w:rsidR="007A0B34" w:rsidRPr="00F10BDF" w:rsidRDefault="006361A6" w:rsidP="00F10BDF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обучающихся</w:t>
      </w:r>
      <w:r w:rsidR="007A0B34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миропонимания, современного научного мировоззрения;</w:t>
      </w:r>
    </w:p>
    <w:p w:rsidR="007A0B34" w:rsidRPr="00F10BDF" w:rsidRDefault="007A0B34" w:rsidP="00F10BDF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культуры здоровья;</w:t>
      </w:r>
    </w:p>
    <w:p w:rsidR="007A0B34" w:rsidRPr="00F10BDF" w:rsidRDefault="007A0B34" w:rsidP="00F10BDF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сознательного отношения к семейной жизни;</w:t>
      </w:r>
    </w:p>
    <w:p w:rsidR="00882A28" w:rsidRDefault="007A0B34" w:rsidP="00882A28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труда.</w:t>
      </w:r>
    </w:p>
    <w:p w:rsidR="00882A28" w:rsidRPr="00882A28" w:rsidRDefault="00882A28" w:rsidP="00882A28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A2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Формирования общих и профессиональных компетенций у обучающихся техникума:</w:t>
      </w:r>
      <w:r w:rsidRPr="00882A28">
        <w:rPr>
          <w:color w:val="333333"/>
          <w:sz w:val="21"/>
          <w:szCs w:val="21"/>
          <w:shd w:val="clear" w:color="auto" w:fill="FFFFFF"/>
        </w:rPr>
        <w:t xml:space="preserve">   </w:t>
      </w:r>
    </w:p>
    <w:p w:rsidR="003D47C3" w:rsidRPr="00F10BDF" w:rsidRDefault="003D47C3" w:rsidP="00882A28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BCA" w:rsidRPr="00F10BDF" w:rsidRDefault="00C12BCA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Концептуальные подходы к построению модели системы воспитательной работы </w:t>
      </w:r>
    </w:p>
    <w:p w:rsidR="00C12BCA" w:rsidRPr="00F10BDF" w:rsidRDefault="00C12BCA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изменений, происходящих в современном российском обществе, становится очевидной потребность в высококвалифицированных специалистах, в деятельных, творчески мыслящих людях, способных самостоятельно принимать ответственные решения в ситуациях выбора, прогнозируя их возможные последствия. Стратегический подход к обновлению качества подготовки будущего специалиста требует пересмотреть квалификацио</w:t>
      </w:r>
      <w:r w:rsidR="009D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 модель выпускника ГАПО</w:t>
      </w:r>
      <w:r w:rsidR="00AC47AF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РС(Я)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47AF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 п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олитехнический колледж», а также всю систему, обеспечивающую это качество на протяжении обучения. Ключевая роль в этом принадлежит одному из важнейших компонентов образовательного процесса – процессу воспитания. Воспитание как специально организованная деятельность является, с одной стороны, условием, а с другой – средством обновления и совершенствования качества подготовки будущего специалиста, предусматриваемого требованиями современного общества. В связи с этим выделяют</w:t>
      </w:r>
      <w:r w:rsidR="009D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ГАПО</w:t>
      </w:r>
      <w:r w:rsidR="00AC47AF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РС(Я) «Алданский политехнический колледж»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концептуальные основы организации воспитательной деятельности:</w:t>
      </w:r>
    </w:p>
    <w:p w:rsidR="00C12BCA" w:rsidRPr="00F10BDF" w:rsidRDefault="00C12BCA" w:rsidP="00F10BDF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становление и развитие ключевых компетенций и профессионально–личн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остных компетентностей обучающихся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2BCA" w:rsidRPr="00F10BDF" w:rsidRDefault="00C12BCA" w:rsidP="00F10BDF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сущности воспитания как создания условий для развития личности 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саморазвития личности обучающегося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конструирование соответствующей среды, воспитательного пространства;</w:t>
      </w:r>
    </w:p>
    <w:p w:rsidR="00D73007" w:rsidRPr="00F10BDF" w:rsidRDefault="00C12BCA" w:rsidP="00F10BDF">
      <w:pPr>
        <w:numPr>
          <w:ilvl w:val="0"/>
          <w:numId w:val="8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плюрализм и вариативность воспитательных технологий, увеличение степени свободы,</w:t>
      </w:r>
      <w:r w:rsidR="00AC47AF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личностно–</w:t>
      </w:r>
      <w:proofErr w:type="spellStart"/>
      <w:r w:rsidR="00AC47AF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социокульт</w:t>
      </w:r>
      <w:r w:rsidR="00AC47AF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урная направленность воспитания</w:t>
      </w:r>
    </w:p>
    <w:p w:rsidR="00D73007" w:rsidRPr="00F10BDF" w:rsidRDefault="00D73007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Основополагающими принципами организа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воспитания </w:t>
      </w:r>
      <w:proofErr w:type="gramStart"/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 являются:</w:t>
      </w:r>
    </w:p>
    <w:p w:rsidR="00D73007" w:rsidRPr="00F10BDF" w:rsidRDefault="00D73007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воспитания обучающегося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контексте целей и задач среднего профессионального образования в Российской Федерации;</w:t>
      </w:r>
    </w:p>
    <w:p w:rsidR="00D73007" w:rsidRPr="00F10BDF" w:rsidRDefault="00D73007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воспитательной</w:t>
      </w:r>
      <w:r w:rsidR="003C5773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в единстве учебной и </w:t>
      </w:r>
      <w:proofErr w:type="spellStart"/>
      <w:r w:rsidR="003C5773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3C5773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3C5773" w:rsidRPr="00F10BDF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5773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нравственные ценности гражданского общества при организации воспитательного процесса;</w:t>
      </w:r>
    </w:p>
    <w:p w:rsidR="00C12BCA" w:rsidRPr="00F10BDF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традиций техникума;</w:t>
      </w:r>
    </w:p>
    <w:p w:rsidR="00C12BCA" w:rsidRPr="00F10BDF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системы воспитания </w:t>
      </w:r>
      <w:proofErr w:type="gramStart"/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техникуме, возможность ее саморазвития;</w:t>
      </w:r>
    </w:p>
    <w:p w:rsidR="00C12BCA" w:rsidRPr="00F10BDF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принципа демократизма, предполагающую педагогику сотрудничества;</w:t>
      </w:r>
    </w:p>
    <w:p w:rsidR="00C12BCA" w:rsidRPr="00F10BDF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социальной активности, 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предполагающей участие обучающихся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общественно-политической жизни страны;</w:t>
      </w:r>
    </w:p>
    <w:p w:rsidR="00C12BCA" w:rsidRPr="00F10BDF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развитие научного творчества студентов, повышение авторитета и значимости студенческой науки;</w:t>
      </w:r>
    </w:p>
    <w:p w:rsidR="00C12BCA" w:rsidRPr="00F10BDF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развитие органов студенческого самоуправления;</w:t>
      </w:r>
    </w:p>
    <w:p w:rsidR="00C12BCA" w:rsidRDefault="00C12BCA" w:rsidP="00F10B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Гуманистической ориентации, направленной на признание человека высшей социальной ценностью, уважительного отношения к каждому человеку, а также свободы совести, вероисповедания и </w:t>
      </w:r>
      <w:proofErr w:type="spellStart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мироззрения</w:t>
      </w:r>
      <w:proofErr w:type="spellEnd"/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7C3" w:rsidRPr="00F10BDF" w:rsidRDefault="003D47C3" w:rsidP="003D47C3">
      <w:pPr>
        <w:pStyle w:val="a3"/>
        <w:shd w:val="clear" w:color="auto" w:fill="FFFFFF"/>
        <w:spacing w:after="0" w:line="240" w:lineRule="auto"/>
        <w:ind w:left="76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805" w:rsidRPr="003D47C3" w:rsidRDefault="009D1940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Модель личности выпускника ГАПО</w:t>
      </w:r>
      <w:r w:rsidR="007F7805" w:rsidRPr="003D47C3">
        <w:rPr>
          <w:rFonts w:ascii="Times New Roman" w:hAnsi="Times New Roman" w:cs="Times New Roman"/>
          <w:b/>
          <w:i/>
          <w:sz w:val="24"/>
          <w:szCs w:val="24"/>
        </w:rPr>
        <w:t>У РС(Я) «Алданский политехнический техникум»</w:t>
      </w:r>
    </w:p>
    <w:p w:rsidR="007F7805" w:rsidRPr="00F10BDF" w:rsidRDefault="007F7805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Профессиональное образование призвано обеспечить не только высокий уровень профессиональной компетенции выпускников, но и формирование целого спектра их личностных качеств. Требования к уровню подготовки специалистов среднего звена, сформулированные в Государственных образовательных стандартах, включают в себя блок задач воспитания и развития личности.</w:t>
      </w:r>
    </w:p>
    <w:p w:rsidR="007F7805" w:rsidRPr="00F10BDF" w:rsidRDefault="007F7805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Модель личности выпускника представлена в виде системы требований к его личностным и гражданским качествам. </w:t>
      </w:r>
    </w:p>
    <w:p w:rsidR="007F7805" w:rsidRPr="00F10BDF" w:rsidRDefault="007F7805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Выпускник  должен:</w:t>
      </w:r>
    </w:p>
    <w:p w:rsidR="007F7805" w:rsidRPr="00F10BDF" w:rsidRDefault="007F7805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7F7805" w:rsidRPr="00F10BDF" w:rsidRDefault="007F7805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- иметь представление о современном мире как духовной, культурной, интеллектуальной и экологической целостности; осознавать себя и свое место в современном обществе;</w:t>
      </w:r>
    </w:p>
    <w:p w:rsidR="000F4881" w:rsidRDefault="007F7805" w:rsidP="000F4881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- знать основы Конституции Российской Федерации, этические и правовые нормы, регулирующие отношения человека к человеку, обществу и природе; уметь учитывать их при решении профессиональных задач;</w:t>
      </w:r>
    </w:p>
    <w:p w:rsidR="000F4881" w:rsidRDefault="000F4881" w:rsidP="000F4881">
      <w:pPr>
        <w:pStyle w:val="a4"/>
        <w:ind w:left="57" w:right="5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существлять поиск и использование информации, необходимой 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эффективного выполнения профессиональных задач, профессионального и личностного развития.</w:t>
      </w:r>
    </w:p>
    <w:p w:rsidR="006361A6" w:rsidRDefault="006361A6" w:rsidP="006361A6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риентироваться в условиях частой смены технологий в профессиональной деятельности</w:t>
      </w:r>
    </w:p>
    <w:p w:rsidR="007F7805" w:rsidRPr="00F10BDF" w:rsidRDefault="007F7805" w:rsidP="006361A6">
      <w:pPr>
        <w:pStyle w:val="a4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- обладать экологической, правовой, информационной и коммуникативной культурой;</w:t>
      </w:r>
    </w:p>
    <w:p w:rsidR="007F7805" w:rsidRPr="00F10BDF" w:rsidRDefault="000F4881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05" w:rsidRPr="00F10BDF">
        <w:rPr>
          <w:rFonts w:ascii="Times New Roman" w:hAnsi="Times New Roman" w:cs="Times New Roman"/>
          <w:sz w:val="24"/>
          <w:szCs w:val="24"/>
        </w:rPr>
        <w:t>обладать широким кругозором; быть способным к осмыслению жизненных явлений, к самостоятельному поиску истины, к критическому восприятию противоречивых идей;</w:t>
      </w:r>
    </w:p>
    <w:p w:rsidR="007F7805" w:rsidRPr="00F10BDF" w:rsidRDefault="000F4881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05" w:rsidRPr="00F10BDF">
        <w:rPr>
          <w:rFonts w:ascii="Times New Roman" w:hAnsi="Times New Roman" w:cs="Times New Roman"/>
          <w:sz w:val="24"/>
          <w:szCs w:val="24"/>
        </w:rPr>
        <w:t>быть способным к системному действию в профессиональной ситуации; к анализу и проектированию своей деятельности, самостоятельным действиям в условиях неопределенности;</w:t>
      </w:r>
    </w:p>
    <w:p w:rsidR="000F4881" w:rsidRDefault="007F7805" w:rsidP="000F4881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деятельности;</w:t>
      </w:r>
    </w:p>
    <w:p w:rsidR="000F4881" w:rsidRPr="000F4881" w:rsidRDefault="000F4881" w:rsidP="000F4881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ринимать решения в стандартных и нестандартных ситуациях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нести за них ответственность;</w:t>
      </w:r>
    </w:p>
    <w:p w:rsidR="000F4881" w:rsidRPr="000F4881" w:rsidRDefault="000F4881" w:rsidP="000F4881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уметь о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рганизовывать собственную деятельность, выбирать типовые методы и способы выполнения профессиональных задач, оценивать их эффективность и качество.</w:t>
      </w:r>
    </w:p>
    <w:p w:rsidR="000F4881" w:rsidRDefault="007F7805" w:rsidP="000F4881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- быть способным к практической деятельности по решению профессиональных задач; владеть профессиональной лексикой;</w:t>
      </w:r>
    </w:p>
    <w:p w:rsidR="006361A6" w:rsidRDefault="007F7805" w:rsidP="006361A6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BDF">
        <w:rPr>
          <w:rFonts w:ascii="Times New Roman" w:hAnsi="Times New Roman" w:cs="Times New Roman"/>
          <w:sz w:val="24"/>
          <w:szCs w:val="24"/>
        </w:rPr>
        <w:lastRenderedPageBreak/>
        <w:t>- быть готовым к позитивному взаимодейств</w:t>
      </w:r>
      <w:r w:rsidR="000F4881">
        <w:rPr>
          <w:rFonts w:ascii="Times New Roman" w:hAnsi="Times New Roman" w:cs="Times New Roman"/>
          <w:sz w:val="24"/>
          <w:szCs w:val="24"/>
        </w:rPr>
        <w:t>ию и сотрудничеству с коллегами,</w:t>
      </w:r>
      <w:r w:rsidR="000F4881" w:rsidRP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0F4881"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аботать в коллективе и в команде, эффективно общаться с коллега</w:t>
      </w:r>
      <w:r w:rsid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ми, руководством, потребителями,</w:t>
      </w:r>
      <w:r w:rsidR="000F4881" w:rsidRP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="000F4881"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рать на себя ответственность за работу членов команды (подчиненных), </w:t>
      </w:r>
      <w:r w:rsid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результат выполнения заданий;</w:t>
      </w:r>
    </w:p>
    <w:p w:rsidR="007F7805" w:rsidRPr="006361A6" w:rsidRDefault="007F7805" w:rsidP="006361A6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0BDF">
        <w:rPr>
          <w:rFonts w:ascii="Times New Roman" w:hAnsi="Times New Roman" w:cs="Times New Roman"/>
          <w:sz w:val="24"/>
          <w:szCs w:val="24"/>
        </w:rPr>
        <w:t>- быть готовым к постоянному профессиональному р</w:t>
      </w:r>
      <w:r w:rsidR="000F4881">
        <w:rPr>
          <w:rFonts w:ascii="Times New Roman" w:hAnsi="Times New Roman" w:cs="Times New Roman"/>
          <w:sz w:val="24"/>
          <w:szCs w:val="24"/>
        </w:rPr>
        <w:t>осту, приобретению новых знаний,</w:t>
      </w:r>
      <w:r w:rsidR="000F4881" w:rsidRP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0F4881"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  <w:r w:rsidR="000F4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F7805" w:rsidRPr="00F10BDF" w:rsidRDefault="000F4881" w:rsidP="00F10BDF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805" w:rsidRPr="00F10BDF">
        <w:rPr>
          <w:rFonts w:ascii="Times New Roman" w:hAnsi="Times New Roman" w:cs="Times New Roman"/>
          <w:sz w:val="24"/>
          <w:szCs w:val="24"/>
        </w:rPr>
        <w:t xml:space="preserve">обладать устойчивым стремлением к самосовершенствованию (самопознанию, самоконтролю, самооценке, </w:t>
      </w:r>
      <w:proofErr w:type="spellStart"/>
      <w:r w:rsidR="007F7805" w:rsidRPr="00F10BD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F7805" w:rsidRPr="00F10BDF">
        <w:rPr>
          <w:rFonts w:ascii="Times New Roman" w:hAnsi="Times New Roman" w:cs="Times New Roman"/>
          <w:sz w:val="24"/>
          <w:szCs w:val="24"/>
        </w:rPr>
        <w:t xml:space="preserve"> и саморазвитию); стремиться к творческой самореализации;</w:t>
      </w:r>
    </w:p>
    <w:p w:rsidR="000F4881" w:rsidRDefault="007F7805" w:rsidP="000F4881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- иметь научное представление о здоровом образе жизни, владеть умениями и навыками физического совершенствования.</w:t>
      </w:r>
    </w:p>
    <w:p w:rsidR="006361A6" w:rsidRDefault="000F4881" w:rsidP="006361A6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уметь и</w:t>
      </w:r>
      <w:r w:rsidR="009D1940"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спользовать информационно-коммуникационные технологии в профессиональной деятельности.</w:t>
      </w:r>
    </w:p>
    <w:p w:rsidR="009D1940" w:rsidRPr="006361A6" w:rsidRDefault="006361A6" w:rsidP="006361A6">
      <w:pPr>
        <w:pStyle w:val="a4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</w:t>
      </w:r>
      <w:r w:rsidR="009D1940"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сполнять воинскую обязанность, в том числе с применением полученных професси</w:t>
      </w:r>
      <w:r w:rsidR="009D1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ональных знаний (для юношей).</w:t>
      </w:r>
    </w:p>
    <w:p w:rsidR="00AC47AF" w:rsidRPr="00F10BDF" w:rsidRDefault="00AC47AF" w:rsidP="006361A6">
      <w:pPr>
        <w:pStyle w:val="a4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7AF" w:rsidRPr="00F10BDF" w:rsidRDefault="00AC47AF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воспитательной деятельности основываетс</w:t>
      </w:r>
      <w:r w:rsidR="00636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признании ценности </w:t>
      </w:r>
      <w:r w:rsidR="00461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личности, его прав на свободу, на развитие и проявление индивидуальности, при обеспечении организационного, мотивационного, волевого, психологического единства всех участников воспитательного процесса как коллектива единомышленников.</w:t>
      </w:r>
    </w:p>
    <w:p w:rsidR="00AC47AF" w:rsidRDefault="006361A6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воспитания обучающихся</w:t>
      </w:r>
      <w:r w:rsidR="00653010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обусловлено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растными особенностями обучающихся</w:t>
      </w:r>
      <w:r w:rsidR="00653010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спецификой молодежной субкультуры, целями и задачами основных и дополнительных образовательных программ, особенностями современной социокультурной ситуации в стране. Также 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еделяется значимыми для обучающегося</w:t>
      </w:r>
      <w:r w:rsidR="00653010" w:rsidRPr="00F1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личными и общественными проблемами, опыт решения которых он приобретает на основе получаемого им начального и среднего профессионального образования.</w:t>
      </w:r>
    </w:p>
    <w:p w:rsidR="003D47C3" w:rsidRPr="00F10BDF" w:rsidRDefault="003D47C3" w:rsidP="00F10BD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10" w:rsidRPr="003D47C3" w:rsidRDefault="00653010" w:rsidP="003D47C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D47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Воспитательная работа включает в себя следующие направления: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Социально-право</w:t>
      </w:r>
      <w:r w:rsidR="0046159A">
        <w:rPr>
          <w:rFonts w:ascii="Times New Roman" w:hAnsi="Times New Roman" w:cs="Times New Roman"/>
          <w:sz w:val="24"/>
          <w:szCs w:val="24"/>
        </w:rPr>
        <w:t>вая защита и поддержка обучающихся</w:t>
      </w:r>
      <w:r w:rsidRPr="00F10BDF">
        <w:rPr>
          <w:rFonts w:ascii="Times New Roman" w:hAnsi="Times New Roman" w:cs="Times New Roman"/>
          <w:sz w:val="24"/>
          <w:szCs w:val="24"/>
        </w:rPr>
        <w:t>;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   гражданского    самосознания;    патриотическое воспитание.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Становление профессиональной компетенции; поддержка научно-иссле</w:t>
      </w:r>
      <w:r w:rsidR="0046159A">
        <w:rPr>
          <w:rFonts w:ascii="Times New Roman" w:hAnsi="Times New Roman" w:cs="Times New Roman"/>
          <w:sz w:val="24"/>
          <w:szCs w:val="24"/>
        </w:rPr>
        <w:t>довательских инициатив обучающихся</w:t>
      </w:r>
      <w:r w:rsidRPr="00F10BDF">
        <w:rPr>
          <w:rFonts w:ascii="Times New Roman" w:hAnsi="Times New Roman" w:cs="Times New Roman"/>
          <w:sz w:val="24"/>
          <w:szCs w:val="24"/>
        </w:rPr>
        <w:t>.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Формирование привычки к здоровому образу жизни; профилактика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само</w:t>
      </w:r>
      <w:r w:rsidR="0046159A">
        <w:rPr>
          <w:rFonts w:ascii="Times New Roman" w:hAnsi="Times New Roman" w:cs="Times New Roman"/>
          <w:sz w:val="24"/>
          <w:szCs w:val="24"/>
        </w:rPr>
        <w:t>разрушающего</w:t>
      </w:r>
      <w:proofErr w:type="spellEnd"/>
      <w:r w:rsidR="0046159A">
        <w:rPr>
          <w:rFonts w:ascii="Times New Roman" w:hAnsi="Times New Roman" w:cs="Times New Roman"/>
          <w:sz w:val="24"/>
          <w:szCs w:val="24"/>
        </w:rPr>
        <w:t xml:space="preserve"> поведения обучающихся</w:t>
      </w:r>
      <w:r w:rsidRPr="00F10BDF">
        <w:rPr>
          <w:rFonts w:ascii="Times New Roman" w:hAnsi="Times New Roman" w:cs="Times New Roman"/>
          <w:sz w:val="24"/>
          <w:szCs w:val="24"/>
        </w:rPr>
        <w:t>.</w:t>
      </w:r>
    </w:p>
    <w:p w:rsidR="00653010" w:rsidRPr="00F10BDF" w:rsidRDefault="0046159A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3010" w:rsidRPr="00F10BDF">
        <w:rPr>
          <w:rFonts w:ascii="Times New Roman" w:hAnsi="Times New Roman" w:cs="Times New Roman"/>
          <w:sz w:val="24"/>
          <w:szCs w:val="24"/>
        </w:rPr>
        <w:t xml:space="preserve"> к ценностям культуры и и</w:t>
      </w:r>
      <w:r>
        <w:rPr>
          <w:rFonts w:ascii="Times New Roman" w:hAnsi="Times New Roman" w:cs="Times New Roman"/>
          <w:sz w:val="24"/>
          <w:szCs w:val="24"/>
        </w:rPr>
        <w:t xml:space="preserve">скусства; развитие </w:t>
      </w:r>
      <w:r w:rsidR="00653010" w:rsidRPr="00F10BDF">
        <w:rPr>
          <w:rFonts w:ascii="Times New Roman" w:hAnsi="Times New Roman" w:cs="Times New Roman"/>
          <w:sz w:val="24"/>
          <w:szCs w:val="24"/>
        </w:rPr>
        <w:t xml:space="preserve"> творчества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53010" w:rsidRPr="00F10BDF">
        <w:rPr>
          <w:rFonts w:ascii="Times New Roman" w:hAnsi="Times New Roman" w:cs="Times New Roman"/>
          <w:sz w:val="24"/>
          <w:szCs w:val="24"/>
        </w:rPr>
        <w:t>.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Содействие развитию студенческого самоуправления.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Взаимодействие с социальными институтами.</w:t>
      </w:r>
    </w:p>
    <w:p w:rsidR="00653010" w:rsidRPr="00F10BDF" w:rsidRDefault="00653010" w:rsidP="00F10BD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7F7805" w:rsidRPr="00F10BDF" w:rsidRDefault="007F7805" w:rsidP="00F10BDF">
      <w:pPr>
        <w:pStyle w:val="a3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BA" w:rsidRPr="00F10BDF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Содержание воспитательной деятельности</w:t>
      </w:r>
    </w:p>
    <w:p w:rsidR="00F172BA" w:rsidRDefault="006361A6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</w:t>
      </w:r>
      <w:r w:rsidR="00F172BA" w:rsidRPr="00F10BDF">
        <w:rPr>
          <w:rFonts w:ascii="Times New Roman" w:hAnsi="Times New Roman" w:cs="Times New Roman"/>
          <w:b/>
          <w:sz w:val="24"/>
          <w:szCs w:val="24"/>
        </w:rPr>
        <w:t>У РС(Я) «Алданский политехнический техникум</w:t>
      </w:r>
    </w:p>
    <w:p w:rsidR="003D47C3" w:rsidRPr="00F10BDF" w:rsidRDefault="003D47C3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Социально-право</w:t>
      </w:r>
      <w:r w:rsidR="0046159A">
        <w:rPr>
          <w:rFonts w:ascii="Times New Roman" w:hAnsi="Times New Roman" w:cs="Times New Roman"/>
          <w:b/>
          <w:i/>
          <w:sz w:val="24"/>
          <w:szCs w:val="24"/>
        </w:rPr>
        <w:t xml:space="preserve">вая защита и поддержка </w:t>
      </w:r>
      <w:r w:rsidR="0046159A" w:rsidRPr="0046159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</w:p>
    <w:p w:rsidR="00F172BA" w:rsidRPr="00F10BDF" w:rsidRDefault="0046159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- это система мер, направленных на обеспечение социальных, экономических, политических и др. прав и гарантий человека независимо от его пола, национальности, места жительства и других обстоятельств. Социальной защите подлежат все конституционные права и свободы человека. В </w:t>
      </w:r>
      <w:r w:rsidR="00F172BA" w:rsidRPr="00F10BDF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законами Конституции РФ образовательное учреждение обязано создавать все необходимые условия для осуществление этого права.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Целью</w:t>
      </w:r>
      <w:r w:rsidRPr="00F10BDF">
        <w:rPr>
          <w:rFonts w:ascii="Times New Roman" w:hAnsi="Times New Roman" w:cs="Times New Roman"/>
          <w:sz w:val="24"/>
          <w:szCs w:val="24"/>
        </w:rPr>
        <w:t xml:space="preserve"> социально - право</w:t>
      </w:r>
      <w:r w:rsidR="0046159A">
        <w:rPr>
          <w:rFonts w:ascii="Times New Roman" w:hAnsi="Times New Roman" w:cs="Times New Roman"/>
          <w:sz w:val="24"/>
          <w:szCs w:val="24"/>
        </w:rPr>
        <w:t>вой защиты и поддержки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умения выбирать способ поведения, основанный на формировании знаний о месте, роли и ценности прав человека, а также ответственности за принятое решение и последствия его реализации.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72BA" w:rsidRPr="00F10BDF" w:rsidRDefault="00F172BA" w:rsidP="00F10BD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умений отстаивать свои права и уважать права других людей;</w:t>
      </w:r>
    </w:p>
    <w:p w:rsidR="00F172BA" w:rsidRPr="00F10BDF" w:rsidRDefault="00F172BA" w:rsidP="00F10BD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умений ставить цель, выбирать способы и средства деятельности или способы поведения на основе нормативных требований;</w:t>
      </w:r>
    </w:p>
    <w:p w:rsidR="00F172BA" w:rsidRPr="00F10BDF" w:rsidRDefault="00F172BA" w:rsidP="00F10BD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умений грамотно и осознанно действовать при столкновении с неправовыми реалиями внешнего мира;</w:t>
      </w:r>
    </w:p>
    <w:p w:rsidR="00F172BA" w:rsidRPr="00F10BDF" w:rsidRDefault="00F172BA" w:rsidP="00F10BDF">
      <w:pPr>
        <w:numPr>
          <w:ilvl w:val="0"/>
          <w:numId w:val="1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оказание помощи студентам, оказавшимся в сложной жизненной ситуации.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Основными ориентирами для оценки результативности воспитательной деятельности по направлению «Социально-право</w:t>
      </w:r>
      <w:r w:rsidR="0046159A">
        <w:rPr>
          <w:rFonts w:ascii="Times New Roman" w:hAnsi="Times New Roman" w:cs="Times New Roman"/>
          <w:sz w:val="24"/>
          <w:szCs w:val="24"/>
        </w:rPr>
        <w:t>вая защита и поддержка обучающихся</w:t>
      </w:r>
      <w:r w:rsidRPr="00F10BDF">
        <w:rPr>
          <w:rFonts w:ascii="Times New Roman" w:hAnsi="Times New Roman" w:cs="Times New Roman"/>
          <w:sz w:val="24"/>
          <w:szCs w:val="24"/>
        </w:rPr>
        <w:t>» являются:</w:t>
      </w:r>
    </w:p>
    <w:p w:rsidR="00F172BA" w:rsidRPr="00F10BDF" w:rsidRDefault="00F172BA" w:rsidP="00F10BDF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социально-значимых качеств личности: гибкости, открытости, неприятия догматизма, импульсивности и крайностей в суждениях и действиях.</w:t>
      </w:r>
    </w:p>
    <w:p w:rsidR="00F172BA" w:rsidRPr="00F10BDF" w:rsidRDefault="00F172BA" w:rsidP="00F10BDF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Готовность к исправлению своих ошибок в деятельности или поведении на основе согласованных норм.</w:t>
      </w:r>
    </w:p>
    <w:p w:rsidR="00F172BA" w:rsidRPr="00F10BDF" w:rsidRDefault="00F172BA" w:rsidP="00F10BDF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Умение конструктивно и настойчиво реализовывать свои права и обязанности. </w:t>
      </w:r>
    </w:p>
    <w:p w:rsidR="00F172BA" w:rsidRPr="00F10BDF" w:rsidRDefault="00F172BA" w:rsidP="00F10BDF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Умение объективно оценивать свою деятельности и деятельность других людей. </w:t>
      </w:r>
    </w:p>
    <w:p w:rsidR="006361A6" w:rsidRDefault="00F172BA" w:rsidP="00F10BDF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Ответственность за принятое решение и за последствия его реализации.</w:t>
      </w:r>
    </w:p>
    <w:p w:rsidR="00F172BA" w:rsidRPr="00F10BDF" w:rsidRDefault="006361A6" w:rsidP="00F10BDF">
      <w:pPr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BA" w:rsidRPr="003D47C3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Формирование гражданского самосознания. Патриотическое воспитание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Патриотизм</w:t>
      </w:r>
      <w:r w:rsidRPr="00F10BDF">
        <w:rPr>
          <w:rFonts w:ascii="Times New Roman" w:hAnsi="Times New Roman" w:cs="Times New Roman"/>
          <w:sz w:val="24"/>
          <w:szCs w:val="24"/>
        </w:rPr>
        <w:t xml:space="preserve"> - это нравственная основа жизнедеятельности государства, это особая направленность самореализации и социального поведения граждан, критерием для которых является любовь и служение Отечеству, обеспечение целостности и суверенитета России, её национальная безопасность и устойчивое развитие. На макроуровне патриотизм представляет собой значимую часть гражданского сознания, проявляющуюся в коллективных начинаниях, чувствах, оценках, в отношении к своему народу, его образу жизни, истории, культуре, система основополагающих ценностей. На личностном уровне патриотизм выступает как устойчивая важнейшая характеристика человека, выражающаяся в его мировоззрении, нравственных идеалах, нормах поведения.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F10BDF">
        <w:rPr>
          <w:rFonts w:ascii="Times New Roman" w:hAnsi="Times New Roman" w:cs="Times New Roman"/>
          <w:sz w:val="24"/>
          <w:szCs w:val="24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</w:t>
      </w:r>
      <w:r w:rsidR="0046159A">
        <w:rPr>
          <w:rFonts w:ascii="Times New Roman" w:hAnsi="Times New Roman" w:cs="Times New Roman"/>
          <w:sz w:val="24"/>
          <w:szCs w:val="24"/>
        </w:rPr>
        <w:t>вий для формирования у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Целью патриотического воспитания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является развитие высокой</w:t>
      </w:r>
      <w:r w:rsidR="0046159A">
        <w:rPr>
          <w:rFonts w:ascii="Times New Roman" w:hAnsi="Times New Roman" w:cs="Times New Roman"/>
          <w:sz w:val="24"/>
          <w:szCs w:val="24"/>
        </w:rPr>
        <w:t xml:space="preserve"> социальной активности обучающихся</w:t>
      </w:r>
      <w:r w:rsidRPr="00F10BDF">
        <w:rPr>
          <w:rFonts w:ascii="Times New Roman" w:hAnsi="Times New Roman" w:cs="Times New Roman"/>
          <w:sz w:val="24"/>
          <w:szCs w:val="24"/>
        </w:rPr>
        <w:t>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72BA" w:rsidRPr="00F10BDF" w:rsidRDefault="00F172BA" w:rsidP="00F10BDF">
      <w:pPr>
        <w:numPr>
          <w:ilvl w:val="0"/>
          <w:numId w:val="19"/>
        </w:numPr>
        <w:tabs>
          <w:tab w:val="clear" w:pos="1712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lastRenderedPageBreak/>
        <w:t>утверждени</w:t>
      </w:r>
      <w:r w:rsidR="0046159A">
        <w:rPr>
          <w:rFonts w:ascii="Times New Roman" w:hAnsi="Times New Roman" w:cs="Times New Roman"/>
          <w:sz w:val="24"/>
          <w:szCs w:val="24"/>
        </w:rPr>
        <w:t>е в сознании и чувствах обучающегося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Родины;</w:t>
      </w:r>
    </w:p>
    <w:p w:rsidR="00F172BA" w:rsidRPr="00F10BDF" w:rsidRDefault="00F172BA" w:rsidP="00F10BDF">
      <w:pPr>
        <w:numPr>
          <w:ilvl w:val="0"/>
          <w:numId w:val="19"/>
        </w:numPr>
        <w:tabs>
          <w:tab w:val="clear" w:pos="1712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создание условий для обеспечения реализаци</w:t>
      </w:r>
      <w:r w:rsidR="0046159A">
        <w:rPr>
          <w:rFonts w:ascii="Times New Roman" w:hAnsi="Times New Roman" w:cs="Times New Roman"/>
          <w:sz w:val="24"/>
          <w:szCs w:val="24"/>
        </w:rPr>
        <w:t>и конституционных прав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и их обязанностей;</w:t>
      </w:r>
    </w:p>
    <w:p w:rsidR="00F172BA" w:rsidRPr="00F10BDF" w:rsidRDefault="0046159A" w:rsidP="00F10BDF">
      <w:pPr>
        <w:numPr>
          <w:ilvl w:val="0"/>
          <w:numId w:val="19"/>
        </w:numPr>
        <w:tabs>
          <w:tab w:val="clear" w:pos="1712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в духе уважения к Конституции РФ, законности, нормам общественной и коллективной жизни;</w:t>
      </w:r>
    </w:p>
    <w:p w:rsidR="00F172BA" w:rsidRPr="00F10BDF" w:rsidRDefault="0046159A" w:rsidP="00F10BDF">
      <w:pPr>
        <w:numPr>
          <w:ilvl w:val="0"/>
          <w:numId w:val="19"/>
        </w:numPr>
        <w:tabs>
          <w:tab w:val="clear" w:pos="1712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обучающимся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чувств гордости, глубокого уважения и почитания символов Российской Федерации - Герба, Флага, Гимна, другой российской символики и исторических святынь Отечества;</w:t>
      </w:r>
    </w:p>
    <w:p w:rsidR="00F172BA" w:rsidRPr="00F10BDF" w:rsidRDefault="00F172BA" w:rsidP="00F10BDF">
      <w:pPr>
        <w:numPr>
          <w:ilvl w:val="0"/>
          <w:numId w:val="19"/>
        </w:numPr>
        <w:tabs>
          <w:tab w:val="clear" w:pos="1712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</w:t>
      </w:r>
      <w:r w:rsidR="0046159A">
        <w:rPr>
          <w:rFonts w:ascii="Times New Roman" w:hAnsi="Times New Roman" w:cs="Times New Roman"/>
          <w:sz w:val="24"/>
          <w:szCs w:val="24"/>
        </w:rPr>
        <w:t xml:space="preserve"> толерантного сознания обучающихся</w:t>
      </w:r>
      <w:r w:rsidRPr="00F10BDF">
        <w:rPr>
          <w:rFonts w:ascii="Times New Roman" w:hAnsi="Times New Roman" w:cs="Times New Roman"/>
          <w:sz w:val="24"/>
          <w:szCs w:val="24"/>
        </w:rPr>
        <w:t>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BA" w:rsidRPr="003D47C3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sz w:val="24"/>
          <w:szCs w:val="24"/>
        </w:rPr>
        <w:t>Основными ориентирами для оценки результативности воспитательной деятельности по направлению «Формирования гражданского самосознания. Патриотическое воспитание» являются:</w:t>
      </w:r>
    </w:p>
    <w:p w:rsidR="00F172BA" w:rsidRPr="00F10BDF" w:rsidRDefault="0046159A" w:rsidP="00F10BDF">
      <w:pPr>
        <w:numPr>
          <w:ilvl w:val="0"/>
          <w:numId w:val="20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Сформированные у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важнейшие духовные и нравственные качества: любовь к Родине, родному краю; уважение к национальным традициям и обычаям; чувство гражданского долга; толерантность; гордость за своё Отечество, за его историю и достижения; уважение к Конституции России, правовым основам государства; готовность к его защите.</w:t>
      </w:r>
    </w:p>
    <w:p w:rsidR="00F172BA" w:rsidRDefault="00F172BA" w:rsidP="00F10BDF">
      <w:pPr>
        <w:numPr>
          <w:ilvl w:val="0"/>
          <w:numId w:val="20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Способность проявлять эти качества в интересах всего общества.</w:t>
      </w:r>
    </w:p>
    <w:p w:rsidR="006361A6" w:rsidRPr="00F10BDF" w:rsidRDefault="006361A6" w:rsidP="00F10BDF">
      <w:pPr>
        <w:numPr>
          <w:ilvl w:val="0"/>
          <w:numId w:val="20"/>
        </w:numPr>
        <w:tabs>
          <w:tab w:val="clear" w:pos="2138"/>
          <w:tab w:val="num" w:pos="14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Формирование профессио</w:t>
      </w:r>
      <w:r w:rsidR="0046159A">
        <w:rPr>
          <w:rFonts w:ascii="Times New Roman" w:hAnsi="Times New Roman" w:cs="Times New Roman"/>
          <w:b/>
          <w:i/>
          <w:sz w:val="24"/>
          <w:szCs w:val="24"/>
        </w:rPr>
        <w:t>нальной компетентности</w:t>
      </w:r>
      <w:r w:rsidR="0046159A" w:rsidRPr="0046159A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F10BDF">
        <w:rPr>
          <w:rFonts w:ascii="Times New Roman" w:hAnsi="Times New Roman" w:cs="Times New Roman"/>
          <w:b/>
          <w:sz w:val="24"/>
          <w:szCs w:val="24"/>
        </w:rPr>
        <w:t>целью</w:t>
      </w:r>
      <w:r w:rsidRPr="00F10BD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является подготовка конкурентоспособного специалиста, обладающего развитой профессиональной компетентностью.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Профессиональная      компетентность является    результатом профессионального образования. В связи с этим актуальное значение приобретает создание условий для формирования профессио</w:t>
      </w:r>
      <w:r w:rsidR="0046159A">
        <w:rPr>
          <w:rFonts w:ascii="Times New Roman" w:hAnsi="Times New Roman" w:cs="Times New Roman"/>
          <w:sz w:val="24"/>
          <w:szCs w:val="24"/>
        </w:rPr>
        <w:t>нальной компетентности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(воспитательной) деятельности.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72BA" w:rsidRPr="00F10BDF" w:rsidRDefault="00F172BA" w:rsidP="00F10BDF">
      <w:pPr>
        <w:numPr>
          <w:ilvl w:val="0"/>
          <w:numId w:val="2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развитие профессиональной н</w:t>
      </w:r>
      <w:r w:rsidR="0046159A">
        <w:rPr>
          <w:rFonts w:ascii="Times New Roman" w:hAnsi="Times New Roman" w:cs="Times New Roman"/>
          <w:sz w:val="24"/>
          <w:szCs w:val="24"/>
        </w:rPr>
        <w:t>аправленности личности обучающихся</w:t>
      </w:r>
      <w:r w:rsidRPr="00F10BDF">
        <w:rPr>
          <w:rFonts w:ascii="Times New Roman" w:hAnsi="Times New Roman" w:cs="Times New Roman"/>
          <w:sz w:val="24"/>
          <w:szCs w:val="24"/>
        </w:rPr>
        <w:t>, формирование устойчивого   интереса      к   будущей   профессиональной деятельности;</w:t>
      </w:r>
    </w:p>
    <w:p w:rsidR="00F172BA" w:rsidRPr="00F10BDF" w:rsidRDefault="00F172BA" w:rsidP="00F10BDF">
      <w:pPr>
        <w:numPr>
          <w:ilvl w:val="0"/>
          <w:numId w:val="2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совершенствование   воспитательного   потенциала   технологий обучения;</w:t>
      </w:r>
    </w:p>
    <w:p w:rsidR="00F172BA" w:rsidRPr="00F10BDF" w:rsidRDefault="0046159A" w:rsidP="00F10BDF">
      <w:pPr>
        <w:numPr>
          <w:ilvl w:val="0"/>
          <w:numId w:val="2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на профессиональные творческие достижения и реализацию профессионального потенциала;</w:t>
      </w:r>
    </w:p>
    <w:p w:rsidR="00F172BA" w:rsidRPr="00F10BDF" w:rsidRDefault="00F172BA" w:rsidP="00F10BDF">
      <w:pPr>
        <w:numPr>
          <w:ilvl w:val="0"/>
          <w:numId w:val="2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способности к самосовершенствованию (самопознанию, самоконтролю, самооценке, саморазвитию, самообразованию, самоорганизации);</w:t>
      </w:r>
    </w:p>
    <w:p w:rsidR="00F172BA" w:rsidRPr="003D47C3" w:rsidRDefault="0046159A" w:rsidP="003D47C3">
      <w:pPr>
        <w:numPr>
          <w:ilvl w:val="0"/>
          <w:numId w:val="2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адаптации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к рыночным отношениям в сфере профессиональной (трудовой) деятельности. Развитие форм </w:t>
      </w:r>
      <w:proofErr w:type="spellStart"/>
      <w:r w:rsidR="00F172BA" w:rsidRPr="00F10BD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деятельности    по    профилю специальности.</w:t>
      </w:r>
    </w:p>
    <w:p w:rsidR="00F172BA" w:rsidRPr="003D47C3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sz w:val="24"/>
          <w:szCs w:val="24"/>
        </w:rPr>
        <w:lastRenderedPageBreak/>
        <w:t>Основными ориентирами для оценки результативности воспитательной деятельности по направлению «Формирование профессиональной компетентности студентов» являются:</w:t>
      </w:r>
    </w:p>
    <w:p w:rsid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1.Понимание сущности и социальную значимости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своей будущей профессии, проявлять к ней устойчивый интерес. </w:t>
      </w:r>
    </w:p>
    <w:p w:rsid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2.Организация собственной деятельности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умение 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выбирать типовые методы и способы выполнения профессиональных задач, оценивать их эффективность и качество.</w:t>
      </w:r>
    </w:p>
    <w:p w:rsidR="009C211C" w:rsidRDefault="009C211C" w:rsidP="009C211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3. Принятие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 стандартных и нестандартных ситуациях и нести за них ответственность.</w:t>
      </w:r>
    </w:p>
    <w:p w:rsid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4.Осуществление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поиск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использование информации, необходимой 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эффективного выполнения профессиональных задач, профессионального и личностного развития.</w:t>
      </w:r>
    </w:p>
    <w:p w:rsid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5.Умение пользоваться информационно-коммуникационными технологиями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 профессиональной деятельности.</w:t>
      </w:r>
    </w:p>
    <w:p w:rsid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р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аботать в коллективе и в команде, эффективно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общение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 коллегами, руководством, потребителями.</w:t>
      </w:r>
    </w:p>
    <w:p w:rsid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7.Умение б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рать на себя ответственность за работу членов команды (подчиненных),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результат выполнения заданий</w:t>
      </w:r>
    </w:p>
    <w:p w:rsidR="009C211C" w:rsidRDefault="009C211C" w:rsidP="009C211C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8.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определение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задачи профессионального и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личностного развития, занятие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самообразованием, осознанно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планирование повышения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квалификации.</w:t>
      </w:r>
    </w:p>
    <w:p w:rsid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9.Умение о</w:t>
      </w:r>
      <w:r w:rsidRPr="00CE7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риентироваться в условиях частой смены технологий в профессиональной 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172BA" w:rsidRPr="009C211C" w:rsidRDefault="009C211C" w:rsidP="009C211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</w:t>
      </w:r>
      <w:r w:rsidR="00F172BA" w:rsidRPr="009C211C">
        <w:rPr>
          <w:rFonts w:ascii="Times New Roman" w:hAnsi="Times New Roman" w:cs="Times New Roman"/>
          <w:sz w:val="24"/>
          <w:szCs w:val="24"/>
        </w:rPr>
        <w:t>Показатель трудоустройства выпускников по специальности.</w:t>
      </w:r>
    </w:p>
    <w:p w:rsidR="00F172BA" w:rsidRPr="00F10BDF" w:rsidRDefault="00F172BA" w:rsidP="00F10BDF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Здоровый образ жизни</w:t>
      </w: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 xml:space="preserve">Профилактика </w:t>
      </w:r>
      <w:proofErr w:type="spellStart"/>
      <w:r w:rsidRPr="003D47C3">
        <w:rPr>
          <w:rFonts w:ascii="Times New Roman" w:hAnsi="Times New Roman" w:cs="Times New Roman"/>
          <w:b/>
          <w:i/>
          <w:sz w:val="24"/>
          <w:szCs w:val="24"/>
        </w:rPr>
        <w:t>саморазрушающего</w:t>
      </w:r>
      <w:proofErr w:type="spellEnd"/>
      <w:r w:rsidRPr="003D47C3">
        <w:rPr>
          <w:rFonts w:ascii="Times New Roman" w:hAnsi="Times New Roman" w:cs="Times New Roman"/>
          <w:b/>
          <w:i/>
          <w:sz w:val="24"/>
          <w:szCs w:val="24"/>
        </w:rPr>
        <w:t xml:space="preserve"> поведения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F10BDF">
        <w:rPr>
          <w:rFonts w:ascii="Times New Roman" w:hAnsi="Times New Roman" w:cs="Times New Roman"/>
          <w:sz w:val="24"/>
          <w:szCs w:val="24"/>
        </w:rPr>
        <w:t xml:space="preserve"> - важнейшая ценность человека, его надо уметь беречь. Здоровье -это системное качество организма и психики человека, определяемое комплексом физических и духовных качеств, которые являются основой долголетия, выполнения творческих планов, трудовой деятельности. Наукой доказано, что здоровье человека на 50-55% зависит от условий и обр</w:t>
      </w:r>
      <w:r w:rsidR="0046159A">
        <w:rPr>
          <w:rFonts w:ascii="Times New Roman" w:hAnsi="Times New Roman" w:cs="Times New Roman"/>
          <w:sz w:val="24"/>
          <w:szCs w:val="24"/>
        </w:rPr>
        <w:t>аза жизни. На здоровье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оказывают влияние многие факторы:</w:t>
      </w:r>
    </w:p>
    <w:p w:rsidR="00F172BA" w:rsidRPr="00F10BDF" w:rsidRDefault="00F172BA" w:rsidP="00F10BDF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психологическое обеспечение учебного процесса;</w:t>
      </w:r>
    </w:p>
    <w:p w:rsidR="00F172BA" w:rsidRPr="00F10BDF" w:rsidRDefault="00F172BA" w:rsidP="00F10BDF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грамотная организация учебно-воспитательного процесса;</w:t>
      </w:r>
    </w:p>
    <w:p w:rsidR="00F172BA" w:rsidRPr="00F10BDF" w:rsidRDefault="00F172BA" w:rsidP="00F10BDF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соблюдение санитарных норм, правил, гигиенических требований к условиям обучения;</w:t>
      </w:r>
    </w:p>
    <w:p w:rsidR="00F172BA" w:rsidRPr="00F10BDF" w:rsidRDefault="00F172BA" w:rsidP="00F10BDF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д</w:t>
      </w:r>
      <w:r w:rsidR="0046159A">
        <w:rPr>
          <w:rFonts w:ascii="Times New Roman" w:hAnsi="Times New Roman" w:cs="Times New Roman"/>
          <w:sz w:val="24"/>
          <w:szCs w:val="24"/>
        </w:rPr>
        <w:t>вигательная активность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Целью здорового образа жизни</w:t>
      </w:r>
      <w:r w:rsidRPr="00F10BDF">
        <w:rPr>
          <w:rFonts w:ascii="Times New Roman" w:hAnsi="Times New Roman" w:cs="Times New Roman"/>
          <w:sz w:val="24"/>
          <w:szCs w:val="24"/>
        </w:rPr>
        <w:t xml:space="preserve"> 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Важными факторами поддержания психического здоровья являются:</w:t>
      </w:r>
    </w:p>
    <w:p w:rsidR="00F172BA" w:rsidRPr="00F10BDF" w:rsidRDefault="00F172BA" w:rsidP="00F10BD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поведение охватывает широкий круг явлений, таких как курение, занятие «опасными» видами спорта, алкоголизацию, наркотизацию, неоправданное самолечение и многое другое. Крайним же проявлением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поведения является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, в том числе самоубийство. Все перечисленные выше явления объединяет тенденция к разрушению собственного   здоровья   и личности,   не  осознаваемое   в   одних   случаях   и сознательно реализуемое при суициде. Таким образом,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поведение есть антитеза личностному росту.</w:t>
      </w:r>
    </w:p>
    <w:p w:rsidR="00F172BA" w:rsidRPr="00F10BDF" w:rsidRDefault="00F172BA" w:rsidP="00F10BD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lastRenderedPageBreak/>
        <w:t>оптимизация общения м</w:t>
      </w:r>
      <w:r w:rsidR="0046159A">
        <w:rPr>
          <w:rFonts w:ascii="Times New Roman" w:hAnsi="Times New Roman" w:cs="Times New Roman"/>
          <w:sz w:val="24"/>
          <w:szCs w:val="24"/>
        </w:rPr>
        <w:t>ежду преподавателями, обучающимся</w:t>
      </w:r>
      <w:r w:rsidRPr="00F10BDF">
        <w:rPr>
          <w:rFonts w:ascii="Times New Roman" w:hAnsi="Times New Roman" w:cs="Times New Roman"/>
          <w:sz w:val="24"/>
          <w:szCs w:val="24"/>
        </w:rPr>
        <w:t>, учебно-вспомогательным персоналом;</w:t>
      </w:r>
    </w:p>
    <w:p w:rsidR="00F172BA" w:rsidRPr="00F10BDF" w:rsidRDefault="00F172BA" w:rsidP="00F10BD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повышение психологической культуры всех субъектов образовательного процесса;</w:t>
      </w:r>
    </w:p>
    <w:p w:rsidR="00F172BA" w:rsidRPr="00F10BDF" w:rsidRDefault="00F172BA" w:rsidP="00F10BD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стимул</w:t>
      </w:r>
      <w:r w:rsidR="0046159A">
        <w:rPr>
          <w:rFonts w:ascii="Times New Roman" w:hAnsi="Times New Roman" w:cs="Times New Roman"/>
          <w:sz w:val="24"/>
          <w:szCs w:val="24"/>
        </w:rPr>
        <w:t>яция личностного роста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и преподавателей;</w:t>
      </w:r>
    </w:p>
    <w:p w:rsidR="00F172BA" w:rsidRPr="00F10BDF" w:rsidRDefault="009C211C" w:rsidP="00F10BD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    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     к      будущей      профессиональной      деятельности. 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72BA" w:rsidRPr="00F10BDF" w:rsidRDefault="00F172BA" w:rsidP="00F10BDF">
      <w:pPr>
        <w:numPr>
          <w:ilvl w:val="1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понимания здорового образа жизни и адекватного отношения к собственной жизнедеятельности;</w:t>
      </w:r>
    </w:p>
    <w:p w:rsidR="00F172BA" w:rsidRPr="00F10BDF" w:rsidRDefault="00F172BA" w:rsidP="00F10BDF">
      <w:pPr>
        <w:numPr>
          <w:ilvl w:val="1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развитие и совершенствование индивидуальных способов использования своих внутренних ресурсов психического и физического здоровья;</w:t>
      </w:r>
    </w:p>
    <w:p w:rsidR="00F172BA" w:rsidRPr="00F10BDF" w:rsidRDefault="0046159A" w:rsidP="00F10BDF">
      <w:pPr>
        <w:numPr>
          <w:ilvl w:val="1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обучающимся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в самореализации собственного жизненного предназначения;</w:t>
      </w:r>
    </w:p>
    <w:p w:rsidR="00F172BA" w:rsidRPr="003D47C3" w:rsidRDefault="00F172BA" w:rsidP="003D47C3">
      <w:pPr>
        <w:numPr>
          <w:ilvl w:val="1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психологическая   поддержка всех субъектов образовательного процесса.</w:t>
      </w:r>
    </w:p>
    <w:p w:rsidR="00F172BA" w:rsidRPr="003D47C3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sz w:val="24"/>
          <w:szCs w:val="24"/>
        </w:rPr>
        <w:t xml:space="preserve">Основными ориентирами для оценки воспитательной деятельности по направлению «Здоровый образ жизни. Профилактика </w:t>
      </w:r>
      <w:proofErr w:type="spellStart"/>
      <w:r w:rsidRPr="003D47C3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3D47C3">
        <w:rPr>
          <w:rFonts w:ascii="Times New Roman" w:hAnsi="Times New Roman" w:cs="Times New Roman"/>
          <w:sz w:val="24"/>
          <w:szCs w:val="24"/>
        </w:rPr>
        <w:t xml:space="preserve"> поведения» являются:</w:t>
      </w:r>
    </w:p>
    <w:p w:rsidR="00F172BA" w:rsidRPr="00F10BDF" w:rsidRDefault="00F172BA" w:rsidP="00F10BDF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Вы</w:t>
      </w:r>
      <w:r w:rsidR="0046159A">
        <w:rPr>
          <w:rFonts w:ascii="Times New Roman" w:hAnsi="Times New Roman" w:cs="Times New Roman"/>
          <w:sz w:val="24"/>
          <w:szCs w:val="24"/>
        </w:rPr>
        <w:t>сокий уровень адаптации обучающихся</w:t>
      </w:r>
      <w:r w:rsidR="0046159A" w:rsidRPr="00F10BDF">
        <w:rPr>
          <w:rFonts w:ascii="Times New Roman" w:hAnsi="Times New Roman" w:cs="Times New Roman"/>
          <w:sz w:val="24"/>
          <w:szCs w:val="24"/>
        </w:rPr>
        <w:t xml:space="preserve"> </w:t>
      </w:r>
      <w:r w:rsidRPr="00F10B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образовательной среде колледжа;</w:t>
      </w:r>
    </w:p>
    <w:p w:rsidR="00F172BA" w:rsidRPr="00F10BDF" w:rsidRDefault="00F172BA" w:rsidP="00F10BDF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Повышение пс</w:t>
      </w:r>
      <w:r w:rsidR="0046159A">
        <w:rPr>
          <w:rFonts w:ascii="Times New Roman" w:hAnsi="Times New Roman" w:cs="Times New Roman"/>
          <w:sz w:val="24"/>
          <w:szCs w:val="24"/>
        </w:rPr>
        <w:t>ихологической культуры обучающихся</w:t>
      </w:r>
      <w:r w:rsidRPr="00F10BDF">
        <w:rPr>
          <w:rFonts w:ascii="Times New Roman" w:hAnsi="Times New Roman" w:cs="Times New Roman"/>
          <w:sz w:val="24"/>
          <w:szCs w:val="24"/>
        </w:rPr>
        <w:t>;</w:t>
      </w:r>
    </w:p>
    <w:p w:rsidR="00F172BA" w:rsidRPr="00F10BDF" w:rsidRDefault="00F172BA" w:rsidP="00F10BDF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с другими людьми;</w:t>
      </w:r>
    </w:p>
    <w:p w:rsidR="00F172BA" w:rsidRPr="00F10BDF" w:rsidRDefault="00F172BA" w:rsidP="00F10BDF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Сохранение здоровья;</w:t>
      </w:r>
    </w:p>
    <w:p w:rsidR="00F172BA" w:rsidRPr="00F10BDF" w:rsidRDefault="0046159A" w:rsidP="00F10BDF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мотивации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к личностному росту;</w:t>
      </w:r>
    </w:p>
    <w:p w:rsidR="00F172BA" w:rsidRPr="00F10BDF" w:rsidRDefault="0046159A" w:rsidP="00F10BDF">
      <w:pPr>
        <w:numPr>
          <w:ilvl w:val="0"/>
          <w:numId w:val="27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активности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в </w:t>
      </w:r>
      <w:r w:rsidR="00D958F5">
        <w:rPr>
          <w:rFonts w:ascii="Times New Roman" w:hAnsi="Times New Roman" w:cs="Times New Roman"/>
          <w:sz w:val="24"/>
          <w:szCs w:val="24"/>
        </w:rPr>
        <w:t>спортивной жизни техникума, района, республики</w:t>
      </w:r>
      <w:r w:rsidR="00F172BA" w:rsidRPr="00F10BDF">
        <w:rPr>
          <w:rFonts w:ascii="Times New Roman" w:hAnsi="Times New Roman" w:cs="Times New Roman"/>
          <w:sz w:val="24"/>
          <w:szCs w:val="24"/>
        </w:rPr>
        <w:t>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BA" w:rsidRPr="003D47C3" w:rsidRDefault="0046159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Приобщение</w:t>
      </w:r>
      <w:r w:rsidRPr="0046159A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  <w:r w:rsidR="00F172BA" w:rsidRPr="003D47C3">
        <w:rPr>
          <w:rFonts w:ascii="Times New Roman" w:hAnsi="Times New Roman" w:cs="Times New Roman"/>
          <w:b/>
          <w:i/>
          <w:sz w:val="24"/>
          <w:szCs w:val="24"/>
        </w:rPr>
        <w:t xml:space="preserve"> к ценностям культуры и искусства;</w:t>
      </w: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C63B7D">
        <w:rPr>
          <w:rFonts w:ascii="Times New Roman" w:hAnsi="Times New Roman" w:cs="Times New Roman"/>
          <w:b/>
          <w:i/>
          <w:sz w:val="24"/>
          <w:szCs w:val="24"/>
        </w:rPr>
        <w:t xml:space="preserve">звитие </w:t>
      </w:r>
      <w:r w:rsidRPr="003D47C3">
        <w:rPr>
          <w:rFonts w:ascii="Times New Roman" w:hAnsi="Times New Roman" w:cs="Times New Roman"/>
          <w:b/>
          <w:i/>
          <w:sz w:val="24"/>
          <w:szCs w:val="24"/>
        </w:rPr>
        <w:t xml:space="preserve"> творчества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В наши дни проблема сохранения и развития культуры, духовных ценностей, созданных народами в течение веков, выступает как одна из важнейших задач, как глобальная проблема.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Под приобщением к мировой культуре мы понимаем процесс и результат познания и освоения личностью системы общечеловеческих ценностей, достижений мировой культуры, традиций и устоев разных народов, стремление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Целью</w:t>
      </w:r>
      <w:r w:rsidR="00C63B7D">
        <w:rPr>
          <w:rFonts w:ascii="Times New Roman" w:hAnsi="Times New Roman" w:cs="Times New Roman"/>
          <w:sz w:val="24"/>
          <w:szCs w:val="24"/>
        </w:rPr>
        <w:t xml:space="preserve"> приобщения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к ценностям культуры и искусства и развития студенческого творчества является повышение культурного уровня </w:t>
      </w:r>
      <w:r w:rsidR="00C63B7D">
        <w:rPr>
          <w:rFonts w:ascii="Times New Roman" w:hAnsi="Times New Roman" w:cs="Times New Roman"/>
          <w:sz w:val="24"/>
          <w:szCs w:val="24"/>
        </w:rPr>
        <w:t>об</w:t>
      </w:r>
      <w:r w:rsidRPr="00F10BDF">
        <w:rPr>
          <w:rFonts w:ascii="Times New Roman" w:hAnsi="Times New Roman" w:cs="Times New Roman"/>
          <w:sz w:val="24"/>
          <w:szCs w:val="24"/>
        </w:rPr>
        <w:t>уча</w:t>
      </w:r>
      <w:r w:rsidR="00C63B7D">
        <w:rPr>
          <w:rFonts w:ascii="Times New Roman" w:hAnsi="Times New Roman" w:cs="Times New Roman"/>
          <w:sz w:val="24"/>
          <w:szCs w:val="24"/>
        </w:rPr>
        <w:t>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и преподавателей через приобщение к высокому искусству, позволяющему формировать высокохудожественный вкус и умение ориентироваться в сфере литературы, музыки, живописи и т.д. Создание условий для самора</w:t>
      </w:r>
      <w:r w:rsidR="00C63B7D">
        <w:rPr>
          <w:rFonts w:ascii="Times New Roman" w:hAnsi="Times New Roman" w:cs="Times New Roman"/>
          <w:sz w:val="24"/>
          <w:szCs w:val="24"/>
        </w:rPr>
        <w:t>звития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и их реализация в различных видах творческой деятельности.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72BA" w:rsidRPr="00F10BDF" w:rsidRDefault="00C63B7D" w:rsidP="00F10BDF">
      <w:pPr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к мировой культуре, духовно-нравственным ценностям, активное включение в содержание воспитательной работы культурологических основ, развитие способности эмоционально реагировать на культурно-эстетические достижения разных стран, собственной национальной культурой, знакомство с разными видами искусств.</w:t>
      </w:r>
    </w:p>
    <w:p w:rsidR="00F172BA" w:rsidRPr="00F10BDF" w:rsidRDefault="00F172BA" w:rsidP="00F10BDF">
      <w:pPr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:rsidR="00F172BA" w:rsidRPr="00F10BDF" w:rsidRDefault="00F172BA" w:rsidP="00F10BDF">
      <w:pPr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культурное и гуманитарно</w:t>
      </w:r>
      <w:r w:rsidR="00D958F5">
        <w:rPr>
          <w:rFonts w:ascii="Times New Roman" w:hAnsi="Times New Roman" w:cs="Times New Roman"/>
          <w:sz w:val="24"/>
          <w:szCs w:val="24"/>
        </w:rPr>
        <w:t>е воспитание студентов техникума</w:t>
      </w:r>
      <w:r w:rsidRPr="00F10BDF">
        <w:rPr>
          <w:rFonts w:ascii="Times New Roman" w:hAnsi="Times New Roman" w:cs="Times New Roman"/>
          <w:sz w:val="24"/>
          <w:szCs w:val="24"/>
        </w:rPr>
        <w:t>, развитие у студентов творческой активности, популяризации студенческого творчества.</w:t>
      </w:r>
    </w:p>
    <w:p w:rsidR="00F172BA" w:rsidRPr="00F10BDF" w:rsidRDefault="00F172BA" w:rsidP="00F10BDF">
      <w:pPr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lastRenderedPageBreak/>
        <w:t>развитие досуговой и клубной деятельности, как особой сфер</w:t>
      </w:r>
      <w:r w:rsidR="00C63B7D">
        <w:rPr>
          <w:rFonts w:ascii="Times New Roman" w:hAnsi="Times New Roman" w:cs="Times New Roman"/>
          <w:sz w:val="24"/>
          <w:szCs w:val="24"/>
        </w:rPr>
        <w:t>ы жизнедеятельности обучающийся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:rsidR="00F172BA" w:rsidRPr="003D47C3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sz w:val="24"/>
          <w:szCs w:val="24"/>
        </w:rPr>
        <w:t>Основными ориентирами для оценки воспитательной деятельности по н</w:t>
      </w:r>
      <w:r w:rsidR="00C63B7D">
        <w:rPr>
          <w:rFonts w:ascii="Times New Roman" w:hAnsi="Times New Roman" w:cs="Times New Roman"/>
          <w:sz w:val="24"/>
          <w:szCs w:val="24"/>
        </w:rPr>
        <w:t>аправлению «Приобщение обучающихся</w:t>
      </w:r>
      <w:r w:rsidRPr="003D47C3">
        <w:rPr>
          <w:rFonts w:ascii="Times New Roman" w:hAnsi="Times New Roman" w:cs="Times New Roman"/>
          <w:sz w:val="24"/>
          <w:szCs w:val="24"/>
        </w:rPr>
        <w:t xml:space="preserve"> к ценностям культуры и искусства; развитие студенческого творчества являются»:</w:t>
      </w:r>
    </w:p>
    <w:p w:rsidR="00F172BA" w:rsidRPr="00F10BDF" w:rsidRDefault="00F172BA" w:rsidP="00F10BDF">
      <w:pPr>
        <w:numPr>
          <w:ilvl w:val="0"/>
          <w:numId w:val="29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Сформированная способность к эмоционально-чувственному восприятию   художественных   произведений,     пониманию   их   содержания. 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Понимание различных видов искусства, умение противостоять влиянию массовой культуры низкопробного эстетического уровня</w:t>
      </w:r>
    </w:p>
    <w:p w:rsidR="00F172BA" w:rsidRPr="00F10BDF" w:rsidRDefault="00F172BA" w:rsidP="00F10BDF">
      <w:pPr>
        <w:numPr>
          <w:ilvl w:val="0"/>
          <w:numId w:val="29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Высокий уровень культурной эрудиции.</w:t>
      </w:r>
    </w:p>
    <w:p w:rsidR="00F172BA" w:rsidRPr="00F10BDF" w:rsidRDefault="00F172BA" w:rsidP="00F10BDF">
      <w:pPr>
        <w:numPr>
          <w:ilvl w:val="0"/>
          <w:numId w:val="29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Устойчиво-позитивное отношение в общечеловеческим ценностям.</w:t>
      </w:r>
    </w:p>
    <w:p w:rsidR="00F172BA" w:rsidRPr="00F10BDF" w:rsidRDefault="00F172BA" w:rsidP="00F10BDF">
      <w:pPr>
        <w:numPr>
          <w:ilvl w:val="0"/>
          <w:numId w:val="29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интереса к уча</w:t>
      </w:r>
      <w:r w:rsidR="00D958F5">
        <w:rPr>
          <w:rFonts w:ascii="Times New Roman" w:hAnsi="Times New Roman" w:cs="Times New Roman"/>
          <w:sz w:val="24"/>
          <w:szCs w:val="24"/>
        </w:rPr>
        <w:t>стию в творческой жизни техникума</w:t>
      </w:r>
      <w:r w:rsidRPr="00F10BDF">
        <w:rPr>
          <w:rFonts w:ascii="Times New Roman" w:hAnsi="Times New Roman" w:cs="Times New Roman"/>
          <w:sz w:val="24"/>
          <w:szCs w:val="24"/>
        </w:rPr>
        <w:t>.</w:t>
      </w:r>
    </w:p>
    <w:p w:rsidR="00F172BA" w:rsidRPr="00F10BDF" w:rsidRDefault="00F172BA" w:rsidP="00F10BDF">
      <w:pPr>
        <w:numPr>
          <w:ilvl w:val="0"/>
          <w:numId w:val="29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У</w:t>
      </w:r>
      <w:r w:rsidR="00D958F5">
        <w:rPr>
          <w:rFonts w:ascii="Times New Roman" w:hAnsi="Times New Roman" w:cs="Times New Roman"/>
          <w:sz w:val="24"/>
          <w:szCs w:val="24"/>
        </w:rPr>
        <w:t>частие   коллективов   техникума</w:t>
      </w:r>
      <w:r w:rsidRPr="00F10BDF">
        <w:rPr>
          <w:rFonts w:ascii="Times New Roman" w:hAnsi="Times New Roman" w:cs="Times New Roman"/>
          <w:sz w:val="24"/>
          <w:szCs w:val="24"/>
        </w:rPr>
        <w:t xml:space="preserve">   в  мероприятиях  программы  на  высоком художественном и эстетическом уровне.</w:t>
      </w:r>
    </w:p>
    <w:p w:rsidR="00F172BA" w:rsidRPr="003D47C3" w:rsidRDefault="00F172BA" w:rsidP="003D47C3">
      <w:pPr>
        <w:numPr>
          <w:ilvl w:val="0"/>
          <w:numId w:val="29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Степень</w:t>
      </w:r>
      <w:r w:rsidR="00C63B7D">
        <w:rPr>
          <w:rFonts w:ascii="Times New Roman" w:hAnsi="Times New Roman" w:cs="Times New Roman"/>
          <w:sz w:val="24"/>
          <w:szCs w:val="24"/>
        </w:rPr>
        <w:t xml:space="preserve">     вовлеченности   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    в     различные     виды     творческой деятельности.</w:t>
      </w: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Развитие студенческого самоуправления</w:t>
      </w:r>
    </w:p>
    <w:p w:rsidR="00F172BA" w:rsidRPr="00F10BDF" w:rsidRDefault="00A16829" w:rsidP="003D47C3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является особой формой инициативной, самостоятельной, общественной </w:t>
      </w:r>
      <w:r w:rsidRPr="00F10BD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63B7D">
        <w:rPr>
          <w:rFonts w:ascii="Times New Roman" w:hAnsi="Times New Roman" w:cs="Times New Roman"/>
          <w:sz w:val="24"/>
          <w:szCs w:val="24"/>
        </w:rPr>
        <w:t>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F172BA" w:rsidRPr="00F10BDF">
        <w:rPr>
          <w:rFonts w:ascii="Times New Roman" w:hAnsi="Times New Roman" w:cs="Times New Roman"/>
          <w:sz w:val="24"/>
          <w:szCs w:val="24"/>
        </w:rPr>
        <w:t>, направленной на решение важных вопр</w:t>
      </w:r>
      <w:r w:rsidR="00C63B7D">
        <w:rPr>
          <w:rFonts w:ascii="Times New Roman" w:hAnsi="Times New Roman" w:cs="Times New Roman"/>
          <w:sz w:val="24"/>
          <w:szCs w:val="24"/>
        </w:rPr>
        <w:t>осов жизнедеятельности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>, развитие их социальной активности и поддержку социальных инициатив.</w:t>
      </w:r>
    </w:p>
    <w:p w:rsidR="00F172BA" w:rsidRPr="00F10BDF" w:rsidRDefault="00A16829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Работа в органах ССУ</w:t>
      </w:r>
      <w:r w:rsidR="00C63B7D">
        <w:rPr>
          <w:rFonts w:ascii="Times New Roman" w:hAnsi="Times New Roman" w:cs="Times New Roman"/>
          <w:sz w:val="24"/>
          <w:szCs w:val="24"/>
        </w:rPr>
        <w:t xml:space="preserve"> позволяет каждому обучающемуся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приобрести активную жизненную позицию; навыки в управлении, планировании и ведении переговоров; умение принимать решения и нести за них ответственность.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Целью</w:t>
      </w:r>
      <w:r w:rsidR="00A16829" w:rsidRPr="00F10BDF">
        <w:rPr>
          <w:rFonts w:ascii="Times New Roman" w:hAnsi="Times New Roman" w:cs="Times New Roman"/>
          <w:sz w:val="24"/>
          <w:szCs w:val="24"/>
        </w:rPr>
        <w:t xml:space="preserve"> ССУ </w:t>
      </w:r>
      <w:r w:rsidRPr="00F10BDF">
        <w:rPr>
          <w:rFonts w:ascii="Times New Roman" w:hAnsi="Times New Roman" w:cs="Times New Roman"/>
          <w:sz w:val="24"/>
          <w:szCs w:val="24"/>
        </w:rPr>
        <w:t xml:space="preserve"> является активизация самостоятельной творческой деятельности студентов в рамках системы непрерывного многоуровневого про</w:t>
      </w:r>
      <w:r w:rsidR="00A16829" w:rsidRPr="00F10BDF">
        <w:rPr>
          <w:rFonts w:ascii="Times New Roman" w:hAnsi="Times New Roman" w:cs="Times New Roman"/>
          <w:sz w:val="24"/>
          <w:szCs w:val="24"/>
        </w:rPr>
        <w:t>фессионального образования</w:t>
      </w:r>
      <w:proofErr w:type="gramStart"/>
      <w:r w:rsidR="00A16829" w:rsidRPr="00F10BDF">
        <w:rPr>
          <w:rFonts w:ascii="Times New Roman" w:hAnsi="Times New Roman" w:cs="Times New Roman"/>
          <w:sz w:val="24"/>
          <w:szCs w:val="24"/>
        </w:rPr>
        <w:t xml:space="preserve"> </w:t>
      </w:r>
      <w:r w:rsidRPr="00F10BD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10BDF">
        <w:rPr>
          <w:rFonts w:ascii="Times New Roman" w:hAnsi="Times New Roman" w:cs="Times New Roman"/>
          <w:sz w:val="24"/>
          <w:szCs w:val="24"/>
        </w:rPr>
        <w:t xml:space="preserve"> развитие и угл</w:t>
      </w:r>
      <w:r w:rsidR="00C63B7D">
        <w:rPr>
          <w:rFonts w:ascii="Times New Roman" w:hAnsi="Times New Roman" w:cs="Times New Roman"/>
          <w:sz w:val="24"/>
          <w:szCs w:val="24"/>
        </w:rPr>
        <w:t xml:space="preserve">убление инициативы </w:t>
      </w:r>
      <w:r w:rsidRPr="00F10BDF">
        <w:rPr>
          <w:rFonts w:ascii="Times New Roman" w:hAnsi="Times New Roman" w:cs="Times New Roman"/>
          <w:sz w:val="24"/>
          <w:szCs w:val="24"/>
        </w:rPr>
        <w:t>коллективов</w:t>
      </w:r>
      <w:r w:rsidR="00C63B7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10BDF">
        <w:rPr>
          <w:rFonts w:ascii="Times New Roman" w:hAnsi="Times New Roman" w:cs="Times New Roman"/>
          <w:sz w:val="24"/>
          <w:szCs w:val="24"/>
        </w:rPr>
        <w:t>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72BA" w:rsidRPr="00F10BDF" w:rsidRDefault="00F172BA" w:rsidP="00F10BD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создание    условий    для    организации    разнообразных    видов    социально значимо</w:t>
      </w:r>
      <w:r w:rsidR="00C63B7D">
        <w:rPr>
          <w:rFonts w:ascii="Times New Roman" w:hAnsi="Times New Roman" w:cs="Times New Roman"/>
          <w:sz w:val="24"/>
          <w:szCs w:val="24"/>
        </w:rPr>
        <w:t>й деятельности обучающихся</w:t>
      </w:r>
      <w:r w:rsidR="00A16829" w:rsidRPr="00F10BDF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F10BDF">
        <w:rPr>
          <w:rFonts w:ascii="Times New Roman" w:hAnsi="Times New Roman" w:cs="Times New Roman"/>
          <w:sz w:val="24"/>
          <w:szCs w:val="24"/>
        </w:rPr>
        <w:t>а.</w:t>
      </w:r>
    </w:p>
    <w:p w:rsidR="00F172BA" w:rsidRPr="00F10BDF" w:rsidRDefault="00F172BA" w:rsidP="00F10BD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    умения     принимать     решения     и     нести     за     них ответственность.</w:t>
      </w:r>
    </w:p>
    <w:p w:rsidR="00F172BA" w:rsidRPr="003D47C3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sz w:val="24"/>
          <w:szCs w:val="24"/>
        </w:rPr>
        <w:t>Основными ориентирами для оценки резу</w:t>
      </w:r>
      <w:r w:rsidR="002523F9">
        <w:rPr>
          <w:rFonts w:ascii="Times New Roman" w:hAnsi="Times New Roman" w:cs="Times New Roman"/>
          <w:sz w:val="24"/>
          <w:szCs w:val="24"/>
        </w:rPr>
        <w:t>льтативности</w:t>
      </w:r>
      <w:r w:rsidR="00A16829" w:rsidRPr="003D47C3">
        <w:rPr>
          <w:rFonts w:ascii="Times New Roman" w:hAnsi="Times New Roman" w:cs="Times New Roman"/>
          <w:sz w:val="24"/>
          <w:szCs w:val="24"/>
        </w:rPr>
        <w:t xml:space="preserve"> </w:t>
      </w:r>
      <w:r w:rsidRPr="003D47C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172BA" w:rsidRPr="00F10BDF" w:rsidRDefault="00C63B7D" w:rsidP="00F10BDF">
      <w:pPr>
        <w:numPr>
          <w:ilvl w:val="0"/>
          <w:numId w:val="3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активность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>.</w:t>
      </w:r>
    </w:p>
    <w:p w:rsidR="00F172BA" w:rsidRPr="00F10BDF" w:rsidRDefault="00C63B7D" w:rsidP="00F10BDF">
      <w:pPr>
        <w:numPr>
          <w:ilvl w:val="0"/>
          <w:numId w:val="3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</w:t>
      </w:r>
      <w:r w:rsidR="00F172BA" w:rsidRPr="00F10BDF">
        <w:rPr>
          <w:rFonts w:ascii="Times New Roman" w:hAnsi="Times New Roman" w:cs="Times New Roman"/>
          <w:sz w:val="24"/>
          <w:szCs w:val="24"/>
        </w:rPr>
        <w:t xml:space="preserve"> навыков управления и планирования своей деятельности.</w:t>
      </w:r>
    </w:p>
    <w:p w:rsidR="00F172BA" w:rsidRPr="00F10BDF" w:rsidRDefault="00F172BA" w:rsidP="00F10BDF">
      <w:pPr>
        <w:numPr>
          <w:ilvl w:val="0"/>
          <w:numId w:val="3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Умение отстаивать свои права и уважать мнение других людей.</w:t>
      </w:r>
    </w:p>
    <w:p w:rsidR="00F172BA" w:rsidRDefault="00F172BA" w:rsidP="00F10BDF">
      <w:pPr>
        <w:numPr>
          <w:ilvl w:val="0"/>
          <w:numId w:val="3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Умение нести ответственность за принятые решения.</w:t>
      </w:r>
    </w:p>
    <w:p w:rsidR="009C211C" w:rsidRDefault="009C211C" w:rsidP="00F10BDF">
      <w:pPr>
        <w:numPr>
          <w:ilvl w:val="0"/>
          <w:numId w:val="3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руководством.</w:t>
      </w:r>
    </w:p>
    <w:p w:rsidR="009C211C" w:rsidRPr="00F10BDF" w:rsidRDefault="009C211C" w:rsidP="00F10BDF">
      <w:pPr>
        <w:numPr>
          <w:ilvl w:val="0"/>
          <w:numId w:val="31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ответственность за работу членов команды 9 подчиненных), результат выполнения задания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BA" w:rsidRPr="003D47C3" w:rsidRDefault="00F172BA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Формирование экологической культуры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Одним из приоритетных направлений в области образования является экологическое воспитание. Оно направлено на то, чтобы открыть личности возможности взаимодействия с миром природы и в этом случае экологическое воспитание становится фактором общего развития личности.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Целью экологического воспитания является формирование личности с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экоцентрическим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типом экологического сознания.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Экоцентрический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тип экологического сознания - это система представлений о мире, для которой характерны:</w:t>
      </w:r>
    </w:p>
    <w:p w:rsidR="00F172BA" w:rsidRPr="00F10BDF" w:rsidRDefault="00F172BA" w:rsidP="00F10BD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 xml:space="preserve">ориентированность      на      экологическую      целесообразность,      отсутствие </w:t>
      </w:r>
      <w:proofErr w:type="spellStart"/>
      <w:r w:rsidRPr="00F10BDF">
        <w:rPr>
          <w:rFonts w:ascii="Times New Roman" w:hAnsi="Times New Roman" w:cs="Times New Roman"/>
          <w:sz w:val="24"/>
          <w:szCs w:val="24"/>
        </w:rPr>
        <w:t>противопоставленности</w:t>
      </w:r>
      <w:proofErr w:type="spellEnd"/>
      <w:r w:rsidRPr="00F10BDF">
        <w:rPr>
          <w:rFonts w:ascii="Times New Roman" w:hAnsi="Times New Roman" w:cs="Times New Roman"/>
          <w:sz w:val="24"/>
          <w:szCs w:val="24"/>
        </w:rPr>
        <w:t xml:space="preserve"> человека и природы; </w:t>
      </w:r>
    </w:p>
    <w:p w:rsidR="00F172BA" w:rsidRPr="00F10BDF" w:rsidRDefault="00F172BA" w:rsidP="00F10BD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lastRenderedPageBreak/>
        <w:t>восприятие  природных  объектов  как  полноправных  субъектов,  партнеров  по взаимодействию с человеком;</w:t>
      </w:r>
    </w:p>
    <w:p w:rsidR="00F172BA" w:rsidRPr="00F10BDF" w:rsidRDefault="00F172BA" w:rsidP="00F10BD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баланс прагматического и непрагматического взаимодействия с природой.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D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72BA" w:rsidRPr="00F10BDF" w:rsidRDefault="00F172BA" w:rsidP="00F10BDF">
      <w:pPr>
        <w:numPr>
          <w:ilvl w:val="1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   умений    и    навыков    рационального    взаимодействия    с природой;</w:t>
      </w:r>
    </w:p>
    <w:p w:rsidR="00F172BA" w:rsidRPr="00F10BDF" w:rsidRDefault="00F172BA" w:rsidP="00F10BDF">
      <w:pPr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       адекватных        экологических        представлений        о взаимосвязях в системе «человек-природа»;</w:t>
      </w:r>
    </w:p>
    <w:p w:rsidR="00F172BA" w:rsidRPr="00F10BDF" w:rsidRDefault="00F172BA" w:rsidP="00F10BDF">
      <w:pPr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Формирование     экологической     культуры     в     сфере  профессиональной деятельности.</w:t>
      </w:r>
    </w:p>
    <w:p w:rsidR="00F172BA" w:rsidRPr="003D47C3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sz w:val="24"/>
          <w:szCs w:val="24"/>
        </w:rPr>
        <w:t>Основные ориентиры для оценки результативности воспитательной деятельности по направлению «Формирование экологической культуры» являются:</w:t>
      </w:r>
    </w:p>
    <w:p w:rsidR="00F172BA" w:rsidRPr="00F10BDF" w:rsidRDefault="00F172BA" w:rsidP="00F10BDF">
      <w:pPr>
        <w:numPr>
          <w:ilvl w:val="0"/>
          <w:numId w:val="35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Повышение э</w:t>
      </w:r>
      <w:r w:rsidR="00C63B7D">
        <w:rPr>
          <w:rFonts w:ascii="Times New Roman" w:hAnsi="Times New Roman" w:cs="Times New Roman"/>
          <w:sz w:val="24"/>
          <w:szCs w:val="24"/>
        </w:rPr>
        <w:t>кологического сознания обучающихся</w:t>
      </w:r>
      <w:r w:rsidRPr="00F10BDF">
        <w:rPr>
          <w:rFonts w:ascii="Times New Roman" w:hAnsi="Times New Roman" w:cs="Times New Roman"/>
          <w:sz w:val="24"/>
          <w:szCs w:val="24"/>
        </w:rPr>
        <w:t>.</w:t>
      </w:r>
    </w:p>
    <w:p w:rsidR="00F172BA" w:rsidRPr="00F10BDF" w:rsidRDefault="00F172BA" w:rsidP="00F10BDF">
      <w:pPr>
        <w:numPr>
          <w:ilvl w:val="0"/>
          <w:numId w:val="35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Профессиональная    компетентность    будущих    специалистов    в    области экологической культуры.</w:t>
      </w:r>
    </w:p>
    <w:p w:rsidR="00F172BA" w:rsidRPr="00F10BDF" w:rsidRDefault="00F172BA" w:rsidP="00F10BDF">
      <w:pPr>
        <w:numPr>
          <w:ilvl w:val="0"/>
          <w:numId w:val="35"/>
        </w:numPr>
        <w:tabs>
          <w:tab w:val="clear" w:pos="2138"/>
          <w:tab w:val="num" w:pos="28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Умение строить взаимоотношения с природой с точки зрения экологической целесообразности.</w:t>
      </w:r>
    </w:p>
    <w:p w:rsidR="00F172BA" w:rsidRPr="00F10BDF" w:rsidRDefault="00F172BA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829" w:rsidRPr="003D47C3" w:rsidRDefault="00A16829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Взаимодействие с социальными институтами</w:t>
      </w:r>
    </w:p>
    <w:p w:rsidR="00DB1635" w:rsidRDefault="00A16829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b/>
          <w:sz w:val="24"/>
          <w:szCs w:val="24"/>
        </w:rPr>
        <w:t>Целью</w:t>
      </w:r>
      <w:r w:rsidRPr="00F10BDF">
        <w:rPr>
          <w:rFonts w:ascii="Times New Roman" w:hAnsi="Times New Roman" w:cs="Times New Roman"/>
          <w:sz w:val="24"/>
          <w:szCs w:val="24"/>
        </w:rPr>
        <w:t xml:space="preserve"> н</w:t>
      </w:r>
      <w:r w:rsidR="00DB1635" w:rsidRPr="00F10BDF">
        <w:rPr>
          <w:rFonts w:ascii="Times New Roman" w:hAnsi="Times New Roman" w:cs="Times New Roman"/>
          <w:sz w:val="24"/>
          <w:szCs w:val="24"/>
        </w:rPr>
        <w:t xml:space="preserve">аправления </w:t>
      </w:r>
      <w:r w:rsidRPr="00F10BDF">
        <w:rPr>
          <w:rFonts w:ascii="Times New Roman" w:hAnsi="Times New Roman" w:cs="Times New Roman"/>
          <w:sz w:val="24"/>
          <w:szCs w:val="24"/>
        </w:rPr>
        <w:t xml:space="preserve"> является установление и организация взаимовыгодного сотрудничества между техникумом, учебными заведениями РС(Я), субъектов РФ, возможно и с зарубежными учебными заведениями среднего профессионального образования и социальными институтами, общественными организациями, предприятиями  в сфере культуры, образования и науки, в области учебно-методической и научно-познавательной деятельности, организации курсов повышения квалифи</w:t>
      </w:r>
      <w:r w:rsidR="00C63B7D">
        <w:rPr>
          <w:rFonts w:ascii="Times New Roman" w:hAnsi="Times New Roman" w:cs="Times New Roman"/>
          <w:sz w:val="24"/>
          <w:szCs w:val="24"/>
        </w:rPr>
        <w:t>кации преподавателей и обучающихся</w:t>
      </w:r>
      <w:r w:rsidR="00DB1635" w:rsidRPr="00F10BDF">
        <w:rPr>
          <w:rFonts w:ascii="Times New Roman" w:hAnsi="Times New Roman" w:cs="Times New Roman"/>
          <w:sz w:val="24"/>
          <w:szCs w:val="24"/>
        </w:rPr>
        <w:t>, проведения научно-исследовательских, проектно- технологических и научно – экспертных работ, также совместных мероприятий разного масштаба.</w:t>
      </w:r>
    </w:p>
    <w:p w:rsidR="002523F9" w:rsidRPr="003D47C3" w:rsidRDefault="002523F9" w:rsidP="002523F9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sz w:val="24"/>
          <w:szCs w:val="24"/>
        </w:rPr>
        <w:t>Основными ориентирами для оценки резу</w:t>
      </w:r>
      <w:r>
        <w:rPr>
          <w:rFonts w:ascii="Times New Roman" w:hAnsi="Times New Roman" w:cs="Times New Roman"/>
          <w:sz w:val="24"/>
          <w:szCs w:val="24"/>
        </w:rPr>
        <w:t xml:space="preserve">льтативности </w:t>
      </w:r>
      <w:r w:rsidRPr="003D47C3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2523F9" w:rsidRDefault="002523F9" w:rsidP="002523F9">
      <w:pPr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1.Социальная активность обучающихся</w:t>
      </w:r>
      <w:r w:rsidRPr="00F10BDF">
        <w:rPr>
          <w:rFonts w:ascii="Times New Roman" w:hAnsi="Times New Roman" w:cs="Times New Roman"/>
          <w:sz w:val="24"/>
          <w:szCs w:val="24"/>
        </w:rPr>
        <w:t>.</w:t>
      </w:r>
    </w:p>
    <w:p w:rsidR="002523F9" w:rsidRPr="00F10BDF" w:rsidRDefault="002523F9" w:rsidP="002523F9">
      <w:pPr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2.Формирование у обучающихся</w:t>
      </w:r>
      <w:r w:rsidRPr="00F10BDF">
        <w:rPr>
          <w:rFonts w:ascii="Times New Roman" w:hAnsi="Times New Roman" w:cs="Times New Roman"/>
          <w:sz w:val="24"/>
          <w:szCs w:val="24"/>
        </w:rPr>
        <w:t xml:space="preserve"> навыков управления и планирования своей деятельности.</w:t>
      </w:r>
    </w:p>
    <w:p w:rsidR="002523F9" w:rsidRPr="00F10BDF" w:rsidRDefault="002523F9" w:rsidP="002523F9">
      <w:pPr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0BDF">
        <w:rPr>
          <w:rFonts w:ascii="Times New Roman" w:hAnsi="Times New Roman" w:cs="Times New Roman"/>
          <w:sz w:val="24"/>
          <w:szCs w:val="24"/>
        </w:rPr>
        <w:t>Умение отстаивать свои права и уважать мнение других людей.</w:t>
      </w:r>
    </w:p>
    <w:p w:rsidR="002523F9" w:rsidRDefault="002523F9" w:rsidP="002523F9">
      <w:pPr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0BDF">
        <w:rPr>
          <w:rFonts w:ascii="Times New Roman" w:hAnsi="Times New Roman" w:cs="Times New Roman"/>
          <w:sz w:val="24"/>
          <w:szCs w:val="24"/>
        </w:rPr>
        <w:t>Умение нести ответственность за принятые решения.</w:t>
      </w:r>
    </w:p>
    <w:p w:rsidR="002523F9" w:rsidRDefault="002523F9" w:rsidP="002523F9">
      <w:pPr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5.Работать в команде, эффективно общаться с коллегами, руководством.</w:t>
      </w:r>
    </w:p>
    <w:p w:rsidR="002523F9" w:rsidRDefault="002523F9" w:rsidP="002523F9">
      <w:pPr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6.Брать ответственность за работу членов команды 9 подчиненных), результат выполнения задания.</w:t>
      </w:r>
    </w:p>
    <w:p w:rsidR="002523F9" w:rsidRPr="00F10BDF" w:rsidRDefault="002523F9" w:rsidP="002523F9">
      <w:pPr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523F9">
        <w:rPr>
          <w:rFonts w:ascii="Times New Roman" w:hAnsi="Times New Roman" w:cs="Times New Roman"/>
          <w:sz w:val="24"/>
          <w:szCs w:val="24"/>
        </w:rPr>
        <w:t xml:space="preserve">Умение объективно оценивать свою деятельности и деятельность других людей.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F10BDF">
        <w:rPr>
          <w:rFonts w:ascii="Times New Roman" w:hAnsi="Times New Roman" w:cs="Times New Roman"/>
          <w:sz w:val="24"/>
          <w:szCs w:val="24"/>
        </w:rPr>
        <w:t>Ответственность за принятое решение и за последствия его реализации.</w:t>
      </w:r>
    </w:p>
    <w:p w:rsidR="00DB1635" w:rsidRPr="003D47C3" w:rsidRDefault="00DB1635" w:rsidP="003D47C3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7C3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DB1635" w:rsidRPr="00F10BDF" w:rsidRDefault="00DB1635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7C3">
        <w:rPr>
          <w:rFonts w:ascii="Times New Roman" w:hAnsi="Times New Roman" w:cs="Times New Roman"/>
          <w:b/>
          <w:sz w:val="24"/>
          <w:szCs w:val="24"/>
        </w:rPr>
        <w:t>Целью</w:t>
      </w:r>
      <w:r w:rsidRPr="00F10BDF">
        <w:rPr>
          <w:rFonts w:ascii="Times New Roman" w:hAnsi="Times New Roman" w:cs="Times New Roman"/>
          <w:sz w:val="24"/>
          <w:szCs w:val="24"/>
        </w:rPr>
        <w:t xml:space="preserve"> является развитие модели взаимодействия техникума с семьями обучающихся.</w:t>
      </w:r>
    </w:p>
    <w:p w:rsidR="00DB1635" w:rsidRPr="00F10BDF" w:rsidRDefault="00DB1635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Основными результатами станут создание и реализация новых моделей взаимодействия техникума, родителей и лиц их заменяющих, других заинтересованных субъектов образовательного пространства, позволяющих решать задачи развития у родителей социально ответственного отношения к детям и к техникуму как месту реализации личных и профессиональных перспектив своих детей. Это предполагает развитие лекционно-образовательных форм взаимодействия с родителями, проведение индивидуальной работы с родителями, обеспечение поддержки и распространение опыта семейного воспитания</w:t>
      </w:r>
      <w:proofErr w:type="gramStart"/>
      <w:r w:rsidRPr="00F10B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0BDF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форм досуговой деятельности детей и родителей для их благополучного и бесконфликтного общ</w:t>
      </w:r>
      <w:r w:rsidR="00F10BDF" w:rsidRPr="00F10BDF">
        <w:rPr>
          <w:rFonts w:ascii="Times New Roman" w:hAnsi="Times New Roman" w:cs="Times New Roman"/>
          <w:sz w:val="24"/>
          <w:szCs w:val="24"/>
        </w:rPr>
        <w:t xml:space="preserve">ения, своевременное </w:t>
      </w:r>
      <w:r w:rsidR="00F10BDF" w:rsidRPr="00F10BDF">
        <w:rPr>
          <w:rFonts w:ascii="Times New Roman" w:hAnsi="Times New Roman" w:cs="Times New Roman"/>
          <w:sz w:val="24"/>
          <w:szCs w:val="24"/>
        </w:rPr>
        <w:lastRenderedPageBreak/>
        <w:t>выявление с</w:t>
      </w:r>
      <w:r w:rsidRPr="00F10BDF">
        <w:rPr>
          <w:rFonts w:ascii="Times New Roman" w:hAnsi="Times New Roman" w:cs="Times New Roman"/>
          <w:sz w:val="24"/>
          <w:szCs w:val="24"/>
        </w:rPr>
        <w:t>емей, где имеются проблемы в воспитании. Активизация работы с неблагополучными семьями.</w:t>
      </w:r>
    </w:p>
    <w:p w:rsidR="00F10BDF" w:rsidRDefault="00F10BDF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F">
        <w:rPr>
          <w:rFonts w:ascii="Times New Roman" w:hAnsi="Times New Roman" w:cs="Times New Roman"/>
          <w:sz w:val="24"/>
          <w:szCs w:val="24"/>
        </w:rPr>
        <w:t>Основными условиями реализации программы является создание схем эффективного взаимодействия родителей, колледжа и других учреждений образования, ведомств с целью формирования единого пространства воспитания и социализации.</w:t>
      </w:r>
    </w:p>
    <w:p w:rsidR="003D47C3" w:rsidRPr="00D958F5" w:rsidRDefault="003D47C3" w:rsidP="00F10BDF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BDF" w:rsidRPr="00D958F5" w:rsidRDefault="00F10BDF" w:rsidP="003D47C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ожидаемые результаты реализации концепции</w:t>
      </w:r>
    </w:p>
    <w:p w:rsidR="003D47C3" w:rsidRPr="00D958F5" w:rsidRDefault="003D47C3" w:rsidP="003D47C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BDF" w:rsidRPr="00D958F5" w:rsidRDefault="003D47C3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10BDF"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воспитательной работы будет успешно реализована при соблюдении следующего ряда условий.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Психолого-педагогические условия: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формирование мотивации для активного участия в реализации концепции всех участников учебно-воспитательного процесса;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организационно-методическая подготовка классных руководителей, профессорско-преподавательского состава, родительской общественности;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обеспечение субъектов воспитательного процесса  информационно-методическими материалами по приоритетным направлениям воспитательной работы;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Социально-организационные условия: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широкое обсуждение данной концепции в педагогической, родительской, молодежной среде, в СМИ;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включение в реализацию концепции представителей местных органов власти, общественных организаций;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Управленческо-ресурсные условия: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привлечение к реализации концепции в качестве координаторов высококвалифицированных специалистов управленческого звена;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разработка и мониторинг эффективности мероприятий по реализации каждого из приоритетных направлений воспитательной работы в соответствии с концепцией;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финансовое и материально-техническое обеспечение направлений учебно-воспитательной работы.</w:t>
      </w:r>
    </w:p>
    <w:p w:rsidR="00F10BDF" w:rsidRPr="00D958F5" w:rsidRDefault="00F10BDF" w:rsidP="003D47C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концепции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поз</w:t>
      </w:r>
      <w:r w:rsidR="00C6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итивные тенденции в</w:t>
      </w: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среде</w:t>
      </w:r>
      <w:r w:rsidR="00C6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3B7D">
        <w:rPr>
          <w:rFonts w:ascii="Times New Roman" w:hAnsi="Times New Roman" w:cs="Times New Roman"/>
          <w:sz w:val="24"/>
          <w:szCs w:val="24"/>
        </w:rPr>
        <w:t>обучающихся</w:t>
      </w: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снижение показателей различных негативных тенденций;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рост органов студенческого самоуправления и молодежных общественных организаций, усиление их роли в жизни молодежи;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активизация работы с интеллектуально, художественно и социально одаренными детьми;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рост числа участников олимпиад, конкурсов, соревнований интеллектуального характера;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стабильная динамика укрепления здоровья, рост числа участников спортивных секций, соревнований;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усиление взаимодействия структур техникума с учреждениями культуры, искусства, вузами, средствами массовой информации;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активизация взаимодействия с семьей, усиление влияния родительской общественности на воспитательную работу в техникуме;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         профессионально компетентный выпускник с активной гражданской  позицией, научным  мировоззрением, нравственным поведением, развитым  самосознанием, </w:t>
      </w:r>
      <w:proofErr w:type="spellStart"/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выскокультурный</w:t>
      </w:r>
      <w:proofErr w:type="spellEnd"/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 способный  к творчеству;</w:t>
      </w:r>
    </w:p>
    <w:p w:rsidR="00F10BDF" w:rsidRPr="00D958F5" w:rsidRDefault="00F10BDF" w:rsidP="00F10BDF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успешная </w:t>
      </w:r>
      <w:proofErr w:type="spellStart"/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послетехникумская</w:t>
      </w:r>
      <w:proofErr w:type="spellEnd"/>
      <w:r w:rsidRPr="00D9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адаптация  выпускников  и  эффективность их  профессиональной  деятельности.</w:t>
      </w:r>
    </w:p>
    <w:p w:rsidR="00051031" w:rsidRPr="00481CE6" w:rsidRDefault="00051031" w:rsidP="00BE62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51031" w:rsidRPr="00481CE6" w:rsidSect="003D47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DBA"/>
    <w:multiLevelType w:val="hybridMultilevel"/>
    <w:tmpl w:val="239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B5BF3"/>
    <w:multiLevelType w:val="hybridMultilevel"/>
    <w:tmpl w:val="6A4EB494"/>
    <w:lvl w:ilvl="0" w:tplc="C4580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17B2C"/>
    <w:multiLevelType w:val="multilevel"/>
    <w:tmpl w:val="5F440BF8"/>
    <w:lvl w:ilvl="0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406D1"/>
    <w:multiLevelType w:val="hybridMultilevel"/>
    <w:tmpl w:val="4432B812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1A37"/>
    <w:multiLevelType w:val="hybridMultilevel"/>
    <w:tmpl w:val="017EC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997F2C"/>
    <w:multiLevelType w:val="multilevel"/>
    <w:tmpl w:val="0728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822EB"/>
    <w:multiLevelType w:val="hybridMultilevel"/>
    <w:tmpl w:val="9D88006E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52605"/>
    <w:multiLevelType w:val="hybridMultilevel"/>
    <w:tmpl w:val="B28EA2F6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D398A"/>
    <w:multiLevelType w:val="multilevel"/>
    <w:tmpl w:val="AF1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973A8"/>
    <w:multiLevelType w:val="hybridMultilevel"/>
    <w:tmpl w:val="4B64B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04253"/>
    <w:multiLevelType w:val="multilevel"/>
    <w:tmpl w:val="59D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A61A4"/>
    <w:multiLevelType w:val="hybridMultilevel"/>
    <w:tmpl w:val="25DE076C"/>
    <w:lvl w:ilvl="0" w:tplc="FFFFFFFF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26E43A07"/>
    <w:multiLevelType w:val="hybridMultilevel"/>
    <w:tmpl w:val="D0AE47B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FB2BA6"/>
    <w:multiLevelType w:val="hybridMultilevel"/>
    <w:tmpl w:val="6A1E85A2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AB5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D5CBB"/>
    <w:multiLevelType w:val="multilevel"/>
    <w:tmpl w:val="699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8132A"/>
    <w:multiLevelType w:val="hybridMultilevel"/>
    <w:tmpl w:val="A626A2FC"/>
    <w:lvl w:ilvl="0" w:tplc="C4580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12338"/>
    <w:multiLevelType w:val="multilevel"/>
    <w:tmpl w:val="6A4E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B6D7C"/>
    <w:multiLevelType w:val="hybridMultilevel"/>
    <w:tmpl w:val="601A3EB4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777CE"/>
    <w:multiLevelType w:val="hybridMultilevel"/>
    <w:tmpl w:val="C19C2AE6"/>
    <w:lvl w:ilvl="0" w:tplc="59BAB5C8">
      <w:start w:val="1"/>
      <w:numFmt w:val="decimal"/>
      <w:lvlText w:val="%1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>
    <w:nsid w:val="39D27233"/>
    <w:multiLevelType w:val="hybridMultilevel"/>
    <w:tmpl w:val="9E3AB4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D263FA"/>
    <w:multiLevelType w:val="multilevel"/>
    <w:tmpl w:val="A62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06F63"/>
    <w:multiLevelType w:val="hybridMultilevel"/>
    <w:tmpl w:val="F70E9B64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B6766"/>
    <w:multiLevelType w:val="hybridMultilevel"/>
    <w:tmpl w:val="0358B5C4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3F31DC"/>
    <w:multiLevelType w:val="multilevel"/>
    <w:tmpl w:val="27DC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C9573F"/>
    <w:multiLevelType w:val="hybridMultilevel"/>
    <w:tmpl w:val="A0B824B0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152691"/>
    <w:multiLevelType w:val="hybridMultilevel"/>
    <w:tmpl w:val="97A06DB0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E67AC"/>
    <w:multiLevelType w:val="hybridMultilevel"/>
    <w:tmpl w:val="E204697E"/>
    <w:lvl w:ilvl="0" w:tplc="C4D842E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4BA532A1"/>
    <w:multiLevelType w:val="hybridMultilevel"/>
    <w:tmpl w:val="EBE69DE4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1451E"/>
    <w:multiLevelType w:val="hybridMultilevel"/>
    <w:tmpl w:val="89FE6924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949A3"/>
    <w:multiLevelType w:val="multilevel"/>
    <w:tmpl w:val="493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4472D"/>
    <w:multiLevelType w:val="multilevel"/>
    <w:tmpl w:val="D42E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13950"/>
    <w:multiLevelType w:val="hybridMultilevel"/>
    <w:tmpl w:val="03148A60"/>
    <w:lvl w:ilvl="0" w:tplc="59BAB5C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32">
    <w:nsid w:val="59224115"/>
    <w:multiLevelType w:val="hybridMultilevel"/>
    <w:tmpl w:val="0090D328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A337B"/>
    <w:multiLevelType w:val="hybridMultilevel"/>
    <w:tmpl w:val="8270AAF4"/>
    <w:lvl w:ilvl="0" w:tplc="C4D842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7AE47ED"/>
    <w:multiLevelType w:val="hybridMultilevel"/>
    <w:tmpl w:val="3878CC62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C6D94"/>
    <w:multiLevelType w:val="hybridMultilevel"/>
    <w:tmpl w:val="44A8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70BDE"/>
    <w:multiLevelType w:val="hybridMultilevel"/>
    <w:tmpl w:val="FDF42D3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7F457D"/>
    <w:multiLevelType w:val="hybridMultilevel"/>
    <w:tmpl w:val="07C4431E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70CB5"/>
    <w:multiLevelType w:val="multilevel"/>
    <w:tmpl w:val="08E0B7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437558"/>
    <w:multiLevelType w:val="hybridMultilevel"/>
    <w:tmpl w:val="EF58B502"/>
    <w:lvl w:ilvl="0" w:tplc="59BAB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956F4"/>
    <w:multiLevelType w:val="hybridMultilevel"/>
    <w:tmpl w:val="412216C4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30235"/>
    <w:multiLevelType w:val="hybridMultilevel"/>
    <w:tmpl w:val="C2E8E17A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550FD"/>
    <w:multiLevelType w:val="hybridMultilevel"/>
    <w:tmpl w:val="5F440BF8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5691E"/>
    <w:multiLevelType w:val="hybridMultilevel"/>
    <w:tmpl w:val="F5C89588"/>
    <w:lvl w:ilvl="0" w:tplc="59BAB5C8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B4B6F"/>
    <w:multiLevelType w:val="hybridMultilevel"/>
    <w:tmpl w:val="2ADA44B8"/>
    <w:lvl w:ilvl="0" w:tplc="C4D84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C604B8"/>
    <w:multiLevelType w:val="hybridMultilevel"/>
    <w:tmpl w:val="7AD6EF7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4A340F"/>
    <w:multiLevelType w:val="hybridMultilevel"/>
    <w:tmpl w:val="D42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C4EDC"/>
    <w:multiLevelType w:val="hybridMultilevel"/>
    <w:tmpl w:val="367A6A54"/>
    <w:lvl w:ilvl="0" w:tplc="C4580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9"/>
  </w:num>
  <w:num w:numId="5">
    <w:abstractNumId w:val="35"/>
  </w:num>
  <w:num w:numId="6">
    <w:abstractNumId w:val="19"/>
  </w:num>
  <w:num w:numId="7">
    <w:abstractNumId w:val="28"/>
  </w:num>
  <w:num w:numId="8">
    <w:abstractNumId w:val="8"/>
  </w:num>
  <w:num w:numId="9">
    <w:abstractNumId w:val="4"/>
  </w:num>
  <w:num w:numId="10">
    <w:abstractNumId w:val="39"/>
  </w:num>
  <w:num w:numId="11">
    <w:abstractNumId w:val="9"/>
  </w:num>
  <w:num w:numId="12">
    <w:abstractNumId w:val="41"/>
  </w:num>
  <w:num w:numId="13">
    <w:abstractNumId w:val="1"/>
  </w:num>
  <w:num w:numId="14">
    <w:abstractNumId w:val="16"/>
  </w:num>
  <w:num w:numId="15">
    <w:abstractNumId w:val="24"/>
  </w:num>
  <w:num w:numId="16">
    <w:abstractNumId w:val="23"/>
  </w:num>
  <w:num w:numId="17">
    <w:abstractNumId w:val="33"/>
  </w:num>
  <w:num w:numId="18">
    <w:abstractNumId w:val="4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37"/>
  </w:num>
  <w:num w:numId="24">
    <w:abstractNumId w:val="13"/>
  </w:num>
  <w:num w:numId="25">
    <w:abstractNumId w:val="46"/>
  </w:num>
  <w:num w:numId="26">
    <w:abstractNumId w:val="30"/>
  </w:num>
  <w:num w:numId="27">
    <w:abstractNumId w:val="31"/>
  </w:num>
  <w:num w:numId="28">
    <w:abstractNumId w:val="42"/>
  </w:num>
  <w:num w:numId="29">
    <w:abstractNumId w:val="43"/>
  </w:num>
  <w:num w:numId="30">
    <w:abstractNumId w:val="22"/>
  </w:num>
  <w:num w:numId="31">
    <w:abstractNumId w:val="34"/>
  </w:num>
  <w:num w:numId="32">
    <w:abstractNumId w:val="15"/>
  </w:num>
  <w:num w:numId="33">
    <w:abstractNumId w:val="20"/>
  </w:num>
  <w:num w:numId="34">
    <w:abstractNumId w:val="17"/>
  </w:num>
  <w:num w:numId="35">
    <w:abstractNumId w:val="32"/>
  </w:num>
  <w:num w:numId="36">
    <w:abstractNumId w:val="21"/>
  </w:num>
  <w:num w:numId="37">
    <w:abstractNumId w:val="6"/>
  </w:num>
  <w:num w:numId="38">
    <w:abstractNumId w:val="26"/>
  </w:num>
  <w:num w:numId="39">
    <w:abstractNumId w:val="47"/>
  </w:num>
  <w:num w:numId="40">
    <w:abstractNumId w:val="0"/>
  </w:num>
  <w:num w:numId="41">
    <w:abstractNumId w:val="2"/>
  </w:num>
  <w:num w:numId="42">
    <w:abstractNumId w:val="7"/>
  </w:num>
  <w:num w:numId="43">
    <w:abstractNumId w:val="3"/>
  </w:num>
  <w:num w:numId="44">
    <w:abstractNumId w:val="38"/>
  </w:num>
  <w:num w:numId="45">
    <w:abstractNumId w:val="45"/>
  </w:num>
  <w:num w:numId="46">
    <w:abstractNumId w:val="36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B"/>
    <w:rsid w:val="00051031"/>
    <w:rsid w:val="000F4881"/>
    <w:rsid w:val="00122F3D"/>
    <w:rsid w:val="002523F9"/>
    <w:rsid w:val="003C5773"/>
    <w:rsid w:val="003C6D66"/>
    <w:rsid w:val="003D47C3"/>
    <w:rsid w:val="0046159A"/>
    <w:rsid w:val="00481CE6"/>
    <w:rsid w:val="006361A6"/>
    <w:rsid w:val="00653010"/>
    <w:rsid w:val="00770E2B"/>
    <w:rsid w:val="007840C8"/>
    <w:rsid w:val="00795001"/>
    <w:rsid w:val="007A0B34"/>
    <w:rsid w:val="007F7805"/>
    <w:rsid w:val="00882A28"/>
    <w:rsid w:val="009C211C"/>
    <w:rsid w:val="009C480A"/>
    <w:rsid w:val="009D1940"/>
    <w:rsid w:val="00A16829"/>
    <w:rsid w:val="00AC47AF"/>
    <w:rsid w:val="00BA0EF0"/>
    <w:rsid w:val="00BE6222"/>
    <w:rsid w:val="00C12BCA"/>
    <w:rsid w:val="00C5746B"/>
    <w:rsid w:val="00C63B7D"/>
    <w:rsid w:val="00CD44B8"/>
    <w:rsid w:val="00CE767A"/>
    <w:rsid w:val="00D73007"/>
    <w:rsid w:val="00D9458F"/>
    <w:rsid w:val="00D958F5"/>
    <w:rsid w:val="00DB1635"/>
    <w:rsid w:val="00DB3B58"/>
    <w:rsid w:val="00E0549B"/>
    <w:rsid w:val="00E50E18"/>
    <w:rsid w:val="00F10BDF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07"/>
    <w:pPr>
      <w:ind w:left="720"/>
      <w:contextualSpacing/>
    </w:pPr>
  </w:style>
  <w:style w:type="paragraph" w:styleId="a4">
    <w:name w:val="No Spacing"/>
    <w:uiPriority w:val="1"/>
    <w:qFormat/>
    <w:rsid w:val="00C12BCA"/>
    <w:pPr>
      <w:spacing w:after="0" w:line="240" w:lineRule="auto"/>
    </w:pPr>
  </w:style>
  <w:style w:type="paragraph" w:styleId="a5">
    <w:name w:val="footer"/>
    <w:basedOn w:val="a"/>
    <w:link w:val="a6"/>
    <w:rsid w:val="00F17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7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72BA"/>
  </w:style>
  <w:style w:type="table" w:styleId="a8">
    <w:name w:val="Table Grid"/>
    <w:basedOn w:val="a1"/>
    <w:rsid w:val="00F1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2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7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07"/>
    <w:pPr>
      <w:ind w:left="720"/>
      <w:contextualSpacing/>
    </w:pPr>
  </w:style>
  <w:style w:type="paragraph" w:styleId="a4">
    <w:name w:val="No Spacing"/>
    <w:uiPriority w:val="1"/>
    <w:qFormat/>
    <w:rsid w:val="00C12BCA"/>
    <w:pPr>
      <w:spacing w:after="0" w:line="240" w:lineRule="auto"/>
    </w:pPr>
  </w:style>
  <w:style w:type="paragraph" w:styleId="a5">
    <w:name w:val="footer"/>
    <w:basedOn w:val="a"/>
    <w:link w:val="a6"/>
    <w:rsid w:val="00F17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7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72BA"/>
  </w:style>
  <w:style w:type="table" w:styleId="a8">
    <w:name w:val="Table Grid"/>
    <w:basedOn w:val="a1"/>
    <w:rsid w:val="00F1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2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17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Воспитательный отдел</dc:creator>
  <cp:lastModifiedBy>Kseniya</cp:lastModifiedBy>
  <cp:revision>7</cp:revision>
  <cp:lastPrinted>2018-01-25T00:08:00Z</cp:lastPrinted>
  <dcterms:created xsi:type="dcterms:W3CDTF">2018-01-24T02:48:00Z</dcterms:created>
  <dcterms:modified xsi:type="dcterms:W3CDTF">2018-01-25T01:34:00Z</dcterms:modified>
</cp:coreProperties>
</file>